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Jaila Petersen </w:t>
      </w:r>
    </w:p>
    <w:p w:rsidR="00000000" w:rsidDel="00000000" w:rsidP="00000000" w:rsidRDefault="00000000" w:rsidRPr="00000000" w14:paraId="00000002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2106 Bonnie Pl | Augusta, GA 30906    (706) 877-8105     </w:t>
      </w:r>
      <w:hyperlink r:id="rId7">
        <w:r w:rsidDel="00000000" w:rsidR="00000000" w:rsidRPr="00000000">
          <w:rPr>
            <w:color w:val="1155cc"/>
            <w:sz w:val="28"/>
            <w:szCs w:val="28"/>
            <w:u w:val="single"/>
            <w:rtl w:val="0"/>
          </w:rPr>
          <w:t xml:space="preserve">japetersen01@gmail.com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8"/>
          <w:szCs w:val="28"/>
        </w:rPr>
      </w:pPr>
      <w:hyperlink r:id="rId8">
        <w:r w:rsidDel="00000000" w:rsidR="00000000" w:rsidRPr="00000000">
          <w:rPr>
            <w:color w:val="1155cc"/>
            <w:sz w:val="28"/>
            <w:szCs w:val="28"/>
            <w:u w:val="single"/>
            <w:rtl w:val="0"/>
          </w:rPr>
          <w:t xml:space="preserve">Portfolio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  <w:sz w:val="32"/>
          <w:szCs w:val="32"/>
          <w:u w:val="single"/>
        </w:rPr>
      </w:pPr>
      <w:r w:rsidDel="00000000" w:rsidR="00000000" w:rsidRPr="00000000">
        <w:rPr>
          <w:b w:val="1"/>
          <w:sz w:val="32"/>
          <w:szCs w:val="32"/>
          <w:u w:val="single"/>
          <w:rtl w:val="0"/>
        </w:rPr>
        <w:t xml:space="preserve">Education </w:t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Georgia Southern University, Statesboro GA</w:t>
      </w:r>
    </w:p>
    <w:p w:rsidR="00000000" w:rsidDel="00000000" w:rsidP="00000000" w:rsidRDefault="00000000" w:rsidRPr="00000000" w14:paraId="0000000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B.A. in Studio Art, December 2023  </w:t>
      </w:r>
      <w:r w:rsidDel="00000000" w:rsidR="00000000" w:rsidRPr="00000000">
        <w:rPr>
          <w:b w:val="1"/>
          <w:sz w:val="24"/>
          <w:szCs w:val="24"/>
          <w:rtl w:val="0"/>
        </w:rPr>
        <w:t xml:space="preserve">GPA</w:t>
      </w:r>
      <w:r w:rsidDel="00000000" w:rsidR="00000000" w:rsidRPr="00000000">
        <w:rPr>
          <w:sz w:val="24"/>
          <w:szCs w:val="24"/>
          <w:rtl w:val="0"/>
        </w:rPr>
        <w:t xml:space="preserve">: 3.15</w:t>
      </w:r>
    </w:p>
    <w:p w:rsidR="00000000" w:rsidDel="00000000" w:rsidP="00000000" w:rsidRDefault="00000000" w:rsidRPr="00000000" w14:paraId="00000007">
      <w:pPr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rtl w:val="0"/>
        </w:rPr>
        <w:t xml:space="preserve">Minor: Multimedia Film and Production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Summary of occupation</w:t>
      </w:r>
    </w:p>
    <w:p w:rsidR="00000000" w:rsidDel="00000000" w:rsidP="00000000" w:rsidRDefault="00000000" w:rsidRPr="00000000" w14:paraId="00000009">
      <w:pPr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Student Employment at Georgia Southern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Office a</w:t>
      </w:r>
      <w:r w:rsidDel="00000000" w:rsidR="00000000" w:rsidRPr="00000000">
        <w:rPr>
          <w:sz w:val="24"/>
          <w:szCs w:val="24"/>
          <w:rtl w:val="0"/>
        </w:rPr>
        <w:t xml:space="preserve">dministrator: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August 2021 until J</w:t>
      </w:r>
      <w:r w:rsidDel="00000000" w:rsidR="00000000" w:rsidRPr="00000000">
        <w:rPr>
          <w:sz w:val="24"/>
          <w:szCs w:val="24"/>
          <w:rtl w:val="0"/>
        </w:rPr>
        <w:t xml:space="preserve">uly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Photojournalist</w:t>
      </w:r>
      <w:r w:rsidDel="00000000" w:rsidR="00000000" w:rsidRPr="00000000">
        <w:rPr>
          <w:sz w:val="24"/>
          <w:szCs w:val="24"/>
          <w:rtl w:val="0"/>
        </w:rPr>
        <w:t xml:space="preserve">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July 2022 to </w:t>
      </w:r>
      <w:r w:rsidDel="00000000" w:rsidR="00000000" w:rsidRPr="00000000">
        <w:rPr>
          <w:sz w:val="24"/>
          <w:szCs w:val="24"/>
          <w:rtl w:val="0"/>
        </w:rPr>
        <w:t xml:space="preserve">June 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Designer/Editor</w:t>
      </w:r>
      <w:r w:rsidDel="00000000" w:rsidR="00000000" w:rsidRPr="00000000">
        <w:rPr>
          <w:sz w:val="24"/>
          <w:szCs w:val="24"/>
          <w:rtl w:val="0"/>
        </w:rPr>
        <w:t xml:space="preserve">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July 2022 </w:t>
      </w:r>
      <w:r w:rsidDel="00000000" w:rsidR="00000000" w:rsidRPr="00000000">
        <w:rPr>
          <w:sz w:val="24"/>
          <w:szCs w:val="24"/>
          <w:rtl w:val="0"/>
        </w:rPr>
        <w:t xml:space="preserve"> to June 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Employment History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Substitute Teacher (Kelly Education): January 2024 to Present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Graphic Artist at Custom Station: March 2024 to Present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Boys And Girls Club: Ceramics Instructor May 2024 to Present</w:t>
      </w:r>
    </w:p>
    <w:p w:rsidR="00000000" w:rsidDel="00000000" w:rsidP="00000000" w:rsidRDefault="00000000" w:rsidRPr="00000000" w14:paraId="00000011">
      <w:pPr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Areas of Effectiveness </w:t>
      </w:r>
    </w:p>
    <w:p w:rsidR="00000000" w:rsidDel="00000000" w:rsidP="00000000" w:rsidRDefault="00000000" w:rsidRPr="00000000" w14:paraId="00000012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Technical Skills</w:t>
      </w:r>
    </w:p>
    <w:p w:rsidR="00000000" w:rsidDel="00000000" w:rsidP="00000000" w:rsidRDefault="00000000" w:rsidRPr="00000000" w14:paraId="00000013">
      <w:pPr>
        <w:numPr>
          <w:ilvl w:val="0"/>
          <w:numId w:val="4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Systems: Windows|IOS|Sony|Canon </w:t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Software: Adobe Photoshop (3 years)| Lightroom(2 years)| Adobe Premiere Pro (2 years) |Adobe Illustrator (4 years)| Adobe Indesign (4 years)| Adobe After Effects(2 years)| Procreate (7 years) |Microsoft Suite (5 years)| Canva (3 years)|Fashion Marketing (4 years)|Social Media Marketing (5 years) (Data Entry (2 Years)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Services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 Customer service (3 years)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Child Care (4 years)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Food Service (2 years)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Event Planning (2 years)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Creativity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Graphic artist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Photography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Visual Arts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Fashion Design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b w:val="1"/>
          <w:sz w:val="32"/>
          <w:szCs w:val="32"/>
          <w:u w:val="single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32"/>
          <w:szCs w:val="32"/>
          <w:u w:val="single"/>
          <w:rtl w:val="0"/>
        </w:rPr>
        <w:t xml:space="preserve">References </w:t>
      </w:r>
    </w:p>
    <w:p w:rsidR="00000000" w:rsidDel="00000000" w:rsidP="00000000" w:rsidRDefault="00000000" w:rsidRPr="00000000" w14:paraId="0000002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Helvetica Neue" w:cs="Helvetica Neue" w:eastAsia="Helvetica Neue" w:hAnsi="Helvetica Neue"/>
          <w:color w:val="222222"/>
          <w:sz w:val="21"/>
          <w:szCs w:val="21"/>
        </w:rPr>
      </w:pPr>
      <w:r w:rsidDel="00000000" w:rsidR="00000000" w:rsidRPr="00000000">
        <w:rPr>
          <w:rFonts w:ascii="Helvetica Neue" w:cs="Helvetica Neue" w:eastAsia="Helvetica Neue" w:hAnsi="Helvetica Neue"/>
          <w:color w:val="222222"/>
          <w:sz w:val="21"/>
          <w:szCs w:val="21"/>
          <w:rtl w:val="0"/>
        </w:rPr>
        <w:t xml:space="preserve">Kim Nygan Vo: Previous Client | </w:t>
      </w:r>
      <w:hyperlink r:id="rId9">
        <w:r w:rsidDel="00000000" w:rsidR="00000000" w:rsidRPr="00000000">
          <w:rPr>
            <w:rFonts w:ascii="Helvetica Neue" w:cs="Helvetica Neue" w:eastAsia="Helvetica Neue" w:hAnsi="Helvetica Neue"/>
            <w:color w:val="1155cc"/>
            <w:sz w:val="21"/>
            <w:szCs w:val="21"/>
            <w:u w:val="single"/>
            <w:rtl w:val="0"/>
          </w:rPr>
          <w:t xml:space="preserve">Nkimmv0@gmail.com</w:t>
        </w:r>
      </w:hyperlink>
      <w:r w:rsidDel="00000000" w:rsidR="00000000" w:rsidRPr="00000000">
        <w:rPr>
          <w:rFonts w:ascii="Helvetica Neue" w:cs="Helvetica Neue" w:eastAsia="Helvetica Neue" w:hAnsi="Helvetica Neue"/>
          <w:color w:val="222222"/>
          <w:sz w:val="21"/>
          <w:szCs w:val="21"/>
          <w:rtl w:val="0"/>
        </w:rPr>
        <w:t xml:space="preserve"> | (706) 469-2978</w:t>
      </w:r>
    </w:p>
    <w:p w:rsidR="00000000" w:rsidDel="00000000" w:rsidP="00000000" w:rsidRDefault="00000000" w:rsidRPr="00000000" w14:paraId="00000023">
      <w:pPr>
        <w:rPr>
          <w:rFonts w:ascii="Helvetica Neue" w:cs="Helvetica Neue" w:eastAsia="Helvetica Neue" w:hAnsi="Helvetica Neue"/>
          <w:color w:val="222222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Helvetica Neue" w:cs="Helvetica Neue" w:eastAsia="Helvetica Neue" w:hAnsi="Helvetica Neue"/>
          <w:color w:val="222222"/>
          <w:sz w:val="21"/>
          <w:szCs w:val="21"/>
        </w:rPr>
      </w:pPr>
      <w:r w:rsidDel="00000000" w:rsidR="00000000" w:rsidRPr="00000000">
        <w:rPr>
          <w:rFonts w:ascii="Helvetica Neue" w:cs="Helvetica Neue" w:eastAsia="Helvetica Neue" w:hAnsi="Helvetica Neue"/>
          <w:color w:val="222222"/>
          <w:sz w:val="21"/>
          <w:szCs w:val="21"/>
          <w:rtl w:val="0"/>
        </w:rPr>
        <w:t xml:space="preserve">Stephen Boehm: Current Manager | </w:t>
      </w:r>
      <w:hyperlink r:id="rId10">
        <w:r w:rsidDel="00000000" w:rsidR="00000000" w:rsidRPr="00000000">
          <w:rPr>
            <w:rFonts w:ascii="Helvetica Neue" w:cs="Helvetica Neue" w:eastAsia="Helvetica Neue" w:hAnsi="Helvetica Neue"/>
            <w:color w:val="1155cc"/>
            <w:sz w:val="21"/>
            <w:szCs w:val="21"/>
            <w:u w:val="single"/>
            <w:rtl w:val="0"/>
          </w:rPr>
          <w:t xml:space="preserve">sboehm@bgcgreateraugusta.org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Helvetica Neue" w:cs="Helvetica Neue" w:eastAsia="Helvetica Neue" w:hAnsi="Helvetica Neue"/>
          <w:color w:val="222222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Helvetica Neue" w:cs="Helvetica Neue" w:eastAsia="Helvetica Neue" w:hAnsi="Helvetica Neue"/>
          <w:color w:val="222222"/>
          <w:sz w:val="21"/>
          <w:szCs w:val="21"/>
        </w:rPr>
      </w:pPr>
      <w:r w:rsidDel="00000000" w:rsidR="00000000" w:rsidRPr="00000000">
        <w:rPr>
          <w:rFonts w:ascii="Helvetica Neue" w:cs="Helvetica Neue" w:eastAsia="Helvetica Neue" w:hAnsi="Helvetica Neue"/>
          <w:color w:val="222222"/>
          <w:sz w:val="21"/>
          <w:szCs w:val="21"/>
          <w:rtl w:val="0"/>
        </w:rPr>
        <w:t xml:space="preserve">Maia Jones: Business Associate | </w:t>
      </w:r>
      <w:hyperlink r:id="rId11">
        <w:r w:rsidDel="00000000" w:rsidR="00000000" w:rsidRPr="00000000">
          <w:rPr>
            <w:rFonts w:ascii="Helvetica Neue" w:cs="Helvetica Neue" w:eastAsia="Helvetica Neue" w:hAnsi="Helvetica Neue"/>
            <w:color w:val="1155cc"/>
            <w:sz w:val="21"/>
            <w:szCs w:val="21"/>
            <w:u w:val="single"/>
            <w:rtl w:val="0"/>
          </w:rPr>
          <w:t xml:space="preserve">everythingumii@gmail.com</w:t>
        </w:r>
      </w:hyperlink>
      <w:r w:rsidDel="00000000" w:rsidR="00000000" w:rsidRPr="00000000">
        <w:rPr>
          <w:rFonts w:ascii="Helvetica Neue" w:cs="Helvetica Neue" w:eastAsia="Helvetica Neue" w:hAnsi="Helvetica Neue"/>
          <w:color w:val="222222"/>
          <w:sz w:val="21"/>
          <w:szCs w:val="21"/>
          <w:rtl w:val="0"/>
        </w:rPr>
        <w:t xml:space="preserve"> | (762) 218-3376</w:t>
      </w:r>
    </w:p>
    <w:p w:rsidR="00000000" w:rsidDel="00000000" w:rsidP="00000000" w:rsidRDefault="00000000" w:rsidRPr="00000000" w14:paraId="00000027">
      <w:pPr>
        <w:rPr>
          <w:rFonts w:ascii="Helvetica Neue" w:cs="Helvetica Neue" w:eastAsia="Helvetica Neue" w:hAnsi="Helvetica Neue"/>
          <w:color w:val="222222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 </w:t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ourier New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mailto:everythingumii@gmail.com" TargetMode="External"/><Relationship Id="rId10" Type="http://schemas.openxmlformats.org/officeDocument/2006/relationships/hyperlink" Target="mailto:sboehm@bgcgreateraugusta.org" TargetMode="External"/><Relationship Id="rId9" Type="http://schemas.openxmlformats.org/officeDocument/2006/relationships/hyperlink" Target="mailto:Nkimmv0@gmail.com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japetersen01@gmail.com" TargetMode="External"/><Relationship Id="rId8" Type="http://schemas.openxmlformats.org/officeDocument/2006/relationships/hyperlink" Target="https://jailapetersen.my.canva.site/portfolio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Jcsdqk0D1hbvkrthLFVcx0cDbA==">CgMxLjA4AHIhMVNfSDV4dGlOcl9FRDRMUlNTc2JOZVRXLXJZaW9TUFJT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