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144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trHeight w:val="1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Katie Faris</w:t>
            </w:r>
          </w:p>
          <w:p w:rsidR="00000000" w:rsidDel="00000000" w:rsidP="00000000" w:rsidRDefault="00000000" w:rsidRPr="00000000" w14:paraId="00000003">
            <w:pPr>
              <w:pStyle w:val="Sub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3300 N Scottsdale Rd. Apt 2031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Scottsdale, AZ 85251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(925) 551-1175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kfaris719@gmail.com</w:t>
            </w:r>
          </w:p>
        </w:tc>
      </w:tr>
      <w:tr>
        <w:trPr>
          <w:trHeight w:val="117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rPr/>
            </w:pPr>
            <w:bookmarkStart w:colFirst="0" w:colLast="0" w:name="_vcljvzj6gym0" w:id="2"/>
            <w:bookmarkEnd w:id="2"/>
            <w:r w:rsidDel="00000000" w:rsidR="00000000" w:rsidRPr="00000000">
              <w:rPr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Height: 5’4 3/4” 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Weight: 113 pounds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Hair: Blonde 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Eyes: Brown</w:t>
            </w:r>
          </w:p>
          <w:p w:rsidR="00000000" w:rsidDel="00000000" w:rsidP="00000000" w:rsidRDefault="00000000" w:rsidRPr="00000000" w14:paraId="0000000D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5gnphmvscwht" w:id="3"/>
            <w:bookmarkEnd w:id="3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E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rfgvkg2ifhfd" w:id="4"/>
            <w:bookmarkEnd w:id="4"/>
            <w:r w:rsidDel="00000000" w:rsidR="00000000" w:rsidRPr="00000000">
              <w:rPr>
                <w:rtl w:val="0"/>
              </w:rPr>
              <w:t xml:space="preserve">Cinderella Company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Concord, CA—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Supergirl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n64fgzu3lwuy" w:id="5"/>
            <w:bookmarkEnd w:id="5"/>
            <w:r w:rsidDel="00000000" w:rsidR="00000000" w:rsidRPr="00000000">
              <w:rPr>
                <w:rtl w:val="0"/>
              </w:rPr>
              <w:t xml:space="preserve">May 2018 - February 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Merriweather" w:cs="Merriweather" w:eastAsia="Merriweather" w:hAnsi="Merriweather"/>
                <w:color w:val="666666"/>
              </w:rPr>
            </w:pPr>
            <w:r w:rsidDel="00000000" w:rsidR="00000000" w:rsidRPr="00000000">
              <w:rPr>
                <w:rtl w:val="0"/>
              </w:rPr>
              <w:t xml:space="preserve">Attend events and remain in character while interacting with kids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wj0puh61kxsr" w:id="6"/>
            <w:bookmarkEnd w:id="6"/>
            <w:r w:rsidDel="00000000" w:rsidR="00000000" w:rsidRPr="00000000">
              <w:rPr>
                <w:rtl w:val="0"/>
              </w:rPr>
              <w:t xml:space="preserve">Storytime Princesses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Brentwood, CA—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Tower Princess</w:t>
            </w:r>
          </w:p>
          <w:p w:rsidR="00000000" w:rsidDel="00000000" w:rsidP="00000000" w:rsidRDefault="00000000" w:rsidRPr="00000000" w14:paraId="00000012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8hk593fs3sag" w:id="7"/>
            <w:bookmarkEnd w:id="7"/>
            <w:r w:rsidDel="00000000" w:rsidR="00000000" w:rsidRPr="00000000">
              <w:rPr>
                <w:rtl w:val="0"/>
              </w:rPr>
              <w:t xml:space="preserve">September </w:t>
            </w:r>
            <w:r w:rsidDel="00000000" w:rsidR="00000000" w:rsidRPr="00000000">
              <w:rPr>
                <w:rtl w:val="0"/>
              </w:rPr>
              <w:t xml:space="preserve">2017 - February 2018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Attend kids’ parties as “tower princess”, sing, dance, play games, and improvise as “tower princess”</w:t>
            </w:r>
          </w:p>
          <w:p w:rsidR="00000000" w:rsidDel="00000000" w:rsidP="00000000" w:rsidRDefault="00000000" w:rsidRPr="00000000" w14:paraId="00000014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1hxcpsc1hco2" w:id="8"/>
            <w:bookmarkEnd w:id="8"/>
            <w:r w:rsidDel="00000000" w:rsidR="00000000" w:rsidRPr="00000000">
              <w:rPr>
                <w:rtl w:val="0"/>
              </w:rPr>
              <w:t xml:space="preserve">Venture Academy Mock Trial, </w:t>
            </w:r>
            <w:r w:rsidDel="00000000" w:rsidR="00000000" w:rsidRPr="00000000">
              <w:rPr>
                <w:b w:val="0"/>
                <w:rtl w:val="0"/>
              </w:rPr>
              <w:t xml:space="preserve">Stockton, CA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Witness/Court Clerk</w:t>
            </w:r>
          </w:p>
          <w:p w:rsidR="00000000" w:rsidDel="00000000" w:rsidP="00000000" w:rsidRDefault="00000000" w:rsidRPr="00000000" w14:paraId="00000015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bypdmed418m" w:id="9"/>
            <w:bookmarkEnd w:id="9"/>
            <w:r w:rsidDel="00000000" w:rsidR="00000000" w:rsidRPr="00000000">
              <w:rPr>
                <w:rtl w:val="0"/>
              </w:rPr>
              <w:t xml:space="preserve">October 2011 - February 2013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Memorize lines, improvise new lines as needed, characterize witness as directed, keep time</w:t>
            </w:r>
          </w:p>
          <w:p w:rsidR="00000000" w:rsidDel="00000000" w:rsidP="00000000" w:rsidRDefault="00000000" w:rsidRPr="00000000" w14:paraId="00000017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k8luflkpwij" w:id="10"/>
            <w:bookmarkEnd w:id="10"/>
            <w:r w:rsidDel="00000000" w:rsidR="00000000" w:rsidRPr="00000000">
              <w:rPr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18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before="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Barbizon Modeling &amp; Acting School,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Phoenix,AZ — </w:t>
            </w:r>
          </w:p>
          <w:p w:rsidR="00000000" w:rsidDel="00000000" w:rsidP="00000000" w:rsidRDefault="00000000" w:rsidRPr="00000000" w14:paraId="0000001A">
            <w:pPr>
              <w:spacing w:before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November 2019 - March 2020</w:t>
            </w:r>
          </w:p>
          <w:p w:rsidR="00000000" w:rsidDel="00000000" w:rsidP="00000000" w:rsidRDefault="00000000" w:rsidRPr="00000000" w14:paraId="0000001B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Memorize a monologue, learn runway walks, photo angles, proper makeup, skin &amp; hair care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6wymnhinx9q5" w:id="11"/>
            <w:bookmarkEnd w:id="11"/>
            <w:r w:rsidDel="00000000" w:rsidR="00000000" w:rsidRPr="00000000">
              <w:rPr>
                <w:rtl w:val="0"/>
              </w:rPr>
              <w:t xml:space="preserve">Grand Canyon University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Phoenix, AZ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BS Marketing</w:t>
            </w:r>
          </w:p>
          <w:p w:rsidR="00000000" w:rsidDel="00000000" w:rsidP="00000000" w:rsidRDefault="00000000" w:rsidRPr="00000000" w14:paraId="0000001D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7vtcyzeczjot" w:id="12"/>
            <w:bookmarkEnd w:id="12"/>
            <w:r w:rsidDel="00000000" w:rsidR="00000000" w:rsidRPr="00000000">
              <w:rPr>
                <w:rtl w:val="0"/>
              </w:rPr>
              <w:t xml:space="preserve">June 2015 - November 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czfiadnsgnzp" w:id="13"/>
            <w:bookmarkEnd w:id="13"/>
            <w:r w:rsidDel="00000000" w:rsidR="00000000" w:rsidRPr="00000000">
              <w:rPr>
                <w:rtl w:val="0"/>
              </w:rPr>
              <w:t xml:space="preserve">Venture Academy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Stockton, CA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High School Graduate</w:t>
            </w:r>
          </w:p>
          <w:p w:rsidR="00000000" w:rsidDel="00000000" w:rsidP="00000000" w:rsidRDefault="00000000" w:rsidRPr="00000000" w14:paraId="0000001F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miiyt1y6sl7g" w:id="14"/>
            <w:bookmarkEnd w:id="14"/>
            <w:r w:rsidDel="00000000" w:rsidR="00000000" w:rsidRPr="00000000">
              <w:rPr>
                <w:rtl w:val="0"/>
              </w:rPr>
              <w:t xml:space="preserve">August 2010 - June 2014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Presidents Award, Drama Class, Third Place Gold Heritage Festival Choir Competition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a0awj8022e2" w:id="15"/>
            <w:bookmarkEnd w:id="15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• Vocal range G2-A5 (Soprano for 2 years of choir, Alto for one year)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• Western and bareback horseback riding-13 years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• Customer Service for 3 years 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• Good with children 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• Improvisation 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• Drawing</w:t>
            </w:r>
          </w:p>
        </w:tc>
      </w:tr>
    </w:tbl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