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4ABE" w14:textId="4BB395F1" w:rsidR="00FD0D68" w:rsidRPr="00FD0D68" w:rsidRDefault="00FD0D68" w:rsidP="007D06BF">
      <w:pPr>
        <w:spacing w:after="0" w:line="240" w:lineRule="auto"/>
        <w:ind w:left="-810" w:right="-1710" w:hanging="990"/>
        <w:jc w:val="center"/>
        <w:rPr>
          <w:rFonts w:ascii="Aharoni" w:hAnsi="Aharoni" w:cs="Aharoni" w:hint="cs"/>
          <w:spacing w:val="26"/>
          <w:sz w:val="96"/>
          <w:szCs w:val="96"/>
        </w:rPr>
      </w:pPr>
      <w:r>
        <w:rPr>
          <w:rFonts w:ascii="Aharoni" w:hAnsi="Aharoni" w:cs="Aharoni" w:hint="cs"/>
          <w:noProof/>
          <w:spacing w:val="26"/>
          <w:sz w:val="96"/>
          <w:szCs w:val="96"/>
        </w:rPr>
        <w:drawing>
          <wp:inline distT="0" distB="0" distL="0" distR="0" wp14:anchorId="726FBE64" wp14:editId="53EFDD50">
            <wp:extent cx="971550" cy="1030925"/>
            <wp:effectExtent l="152400" t="152400" r="361950" b="360045"/>
            <wp:docPr id="690174853" name="Picture 1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74853" name="Picture 1" descr="A person smiling at camera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155" cy="108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A05C9" w:rsidRPr="009E105E">
        <w:rPr>
          <w:rFonts w:ascii="Eras Bold ITC" w:hAnsi="Eras Bold ITC" w:cs="Aharoni"/>
          <w:spacing w:val="26"/>
          <w:sz w:val="144"/>
          <w:szCs w:val="144"/>
          <w:vertAlign w:val="superscript"/>
        </w:rPr>
        <w:t>Ashley Randall</w:t>
      </w:r>
    </w:p>
    <w:p w14:paraId="31DD4BE0" w14:textId="6B5E304B" w:rsidR="009A05C9" w:rsidRPr="00863C8D" w:rsidRDefault="00863C8D" w:rsidP="007D06BF">
      <w:pPr>
        <w:spacing w:after="0" w:line="240" w:lineRule="auto"/>
        <w:ind w:right="-1440" w:hanging="1440"/>
        <w:jc w:val="center"/>
        <w:rPr>
          <w:sz w:val="20"/>
          <w:szCs w:val="20"/>
        </w:rPr>
      </w:pPr>
      <w:hyperlink r:id="rId7" w:history="1">
        <w:r w:rsidRPr="00863C8D">
          <w:rPr>
            <w:rStyle w:val="Hyperlink"/>
            <w:color w:val="000000" w:themeColor="text1"/>
            <w:sz w:val="20"/>
            <w:szCs w:val="20"/>
          </w:rPr>
          <w:t>https://www.linkedin.com/in/ashleycatherinerandall/</w:t>
        </w:r>
      </w:hyperlink>
      <w:r w:rsidRPr="00863C8D">
        <w:rPr>
          <w:sz w:val="20"/>
          <w:szCs w:val="20"/>
        </w:rPr>
        <w:t xml:space="preserve"> |</w:t>
      </w:r>
      <w:r w:rsidR="007D06BF">
        <w:rPr>
          <w:sz w:val="20"/>
          <w:szCs w:val="20"/>
        </w:rPr>
        <w:t xml:space="preserve"> </w:t>
      </w:r>
      <w:r w:rsidR="009A05C9" w:rsidRPr="00863C8D">
        <w:rPr>
          <w:sz w:val="20"/>
          <w:szCs w:val="20"/>
        </w:rPr>
        <w:t>313.610.7845</w:t>
      </w:r>
      <w:r w:rsidR="006D238E" w:rsidRPr="00863C8D">
        <w:rPr>
          <w:sz w:val="20"/>
          <w:szCs w:val="20"/>
        </w:rPr>
        <w:t xml:space="preserve"> | </w:t>
      </w:r>
      <w:r w:rsidR="009A05C9" w:rsidRPr="00863C8D">
        <w:rPr>
          <w:sz w:val="20"/>
          <w:szCs w:val="20"/>
        </w:rPr>
        <w:t>ashleyrandall@hotmail.com</w:t>
      </w:r>
      <w:r w:rsidR="006D238E" w:rsidRPr="00863C8D">
        <w:rPr>
          <w:sz w:val="20"/>
          <w:szCs w:val="20"/>
        </w:rPr>
        <w:t xml:space="preserve"> | </w:t>
      </w:r>
      <w:r w:rsidR="009A05C9" w:rsidRPr="00863C8D">
        <w:rPr>
          <w:sz w:val="20"/>
          <w:szCs w:val="20"/>
        </w:rPr>
        <w:t>Los Angeles, CA</w:t>
      </w:r>
    </w:p>
    <w:p w14:paraId="398052B6" w14:textId="77777777" w:rsidR="00FD0D68" w:rsidRDefault="00FD0D68" w:rsidP="006D238E">
      <w:pPr>
        <w:rPr>
          <w:b/>
          <w:bCs/>
          <w:sz w:val="24"/>
          <w:szCs w:val="24"/>
        </w:rPr>
      </w:pPr>
    </w:p>
    <w:p w14:paraId="3109A19A" w14:textId="12043974" w:rsidR="00FD0D68" w:rsidRDefault="006D238E" w:rsidP="006D238E">
      <w:pPr>
        <w:rPr>
          <w:b/>
          <w:bCs/>
        </w:rPr>
      </w:pPr>
      <w:r w:rsidRPr="00FD0D68">
        <w:rPr>
          <w:b/>
          <w:bCs/>
          <w:sz w:val="24"/>
          <w:szCs w:val="24"/>
        </w:rPr>
        <w:t>S</w:t>
      </w:r>
      <w:r w:rsidR="00FD0D68">
        <w:rPr>
          <w:b/>
          <w:bCs/>
          <w:sz w:val="24"/>
          <w:szCs w:val="24"/>
        </w:rPr>
        <w:t>UMMARY</w:t>
      </w:r>
      <w:r>
        <w:br/>
      </w:r>
      <w:r w:rsidR="009E105E">
        <w:t>V</w:t>
      </w:r>
      <w:r>
        <w:t xml:space="preserve">oiceover artist with a background in broadcasting, media production, and performance. Skilled in commercial, narration, corporate, and character voiceover with a versatile vocal range. </w:t>
      </w:r>
      <w:r w:rsidR="009E105E">
        <w:t>A</w:t>
      </w:r>
      <w:r>
        <w:t>bility to interpret scripts and deliver engaging performances tailored to the target audience. Professional recording setup with audio production capabilities.</w:t>
      </w:r>
      <w:r>
        <w:br/>
      </w:r>
    </w:p>
    <w:p w14:paraId="34360FC5" w14:textId="3DF767B2" w:rsidR="009A05C9" w:rsidRPr="009A05C9" w:rsidRDefault="006D238E" w:rsidP="009E105E">
      <w:pPr>
        <w:spacing w:line="240" w:lineRule="auto"/>
        <w:rPr>
          <w:b/>
          <w:bCs/>
        </w:rPr>
      </w:pPr>
      <w:r w:rsidRPr="00FD0D68">
        <w:rPr>
          <w:b/>
          <w:bCs/>
          <w:sz w:val="24"/>
          <w:szCs w:val="24"/>
        </w:rPr>
        <w:t>T</w:t>
      </w:r>
      <w:r w:rsidR="00FD0D68">
        <w:rPr>
          <w:b/>
          <w:bCs/>
          <w:sz w:val="24"/>
          <w:szCs w:val="24"/>
        </w:rPr>
        <w:t>RAINING</w:t>
      </w:r>
      <w:r w:rsidRPr="00FD0D68">
        <w:rPr>
          <w:b/>
          <w:bCs/>
          <w:sz w:val="24"/>
          <w:szCs w:val="24"/>
        </w:rPr>
        <w:t xml:space="preserve"> &amp; E</w:t>
      </w:r>
      <w:r w:rsidR="00FD0D68">
        <w:rPr>
          <w:b/>
          <w:bCs/>
          <w:sz w:val="24"/>
          <w:szCs w:val="24"/>
        </w:rPr>
        <w:t>DUCATION</w:t>
      </w:r>
      <w:r>
        <w:br/>
      </w:r>
      <w:r w:rsidRPr="009A05C9">
        <w:rPr>
          <w:u w:val="single"/>
        </w:rPr>
        <w:t>Bachelor of Arts in Broadcast and Cable Production</w:t>
      </w:r>
      <w:r>
        <w:t xml:space="preserve"> – </w:t>
      </w:r>
      <w:r w:rsidR="009A05C9">
        <w:t xml:space="preserve">Western Michigan University </w:t>
      </w:r>
    </w:p>
    <w:p w14:paraId="4CE9305E" w14:textId="75052522" w:rsidR="00077BA3" w:rsidRDefault="009A05C9" w:rsidP="009E105E">
      <w:pPr>
        <w:spacing w:line="240" w:lineRule="auto"/>
      </w:pPr>
      <w:r w:rsidRPr="009A05C9">
        <w:rPr>
          <w:u w:val="single"/>
        </w:rPr>
        <w:t>Voiceover I &amp; II</w:t>
      </w:r>
      <w:r>
        <w:t xml:space="preserve"> </w:t>
      </w:r>
      <w:r w:rsidR="006D238E">
        <w:t>(Instructor: David Wayne Parker)</w:t>
      </w:r>
      <w:r>
        <w:t xml:space="preserve"> - </w:t>
      </w:r>
      <w:r w:rsidRPr="009A05C9">
        <w:t>Michigan Actors Studio</w:t>
      </w:r>
    </w:p>
    <w:p w14:paraId="053ABEC4" w14:textId="77777777" w:rsidR="009E105E" w:rsidRDefault="009E105E" w:rsidP="009E105E">
      <w:pPr>
        <w:spacing w:line="240" w:lineRule="auto"/>
        <w:rPr>
          <w:u w:val="single"/>
        </w:rPr>
      </w:pPr>
      <w:r w:rsidRPr="009A05C9">
        <w:rPr>
          <w:u w:val="single"/>
        </w:rPr>
        <w:t>Stella Adler Academy</w:t>
      </w:r>
      <w:r>
        <w:rPr>
          <w:u w:val="single"/>
        </w:rPr>
        <w:t xml:space="preserve"> of Acting </w:t>
      </w:r>
      <w:r w:rsidRPr="009A05C9">
        <w:rPr>
          <w:u w:val="single"/>
        </w:rPr>
        <w:t>(</w:t>
      </w:r>
      <w:r>
        <w:rPr>
          <w:u w:val="single"/>
        </w:rPr>
        <w:t xml:space="preserve">2024 SOVAS </w:t>
      </w:r>
      <w:r w:rsidRPr="009A05C9">
        <w:rPr>
          <w:u w:val="single"/>
        </w:rPr>
        <w:t>Scholarship Recipient</w:t>
      </w:r>
      <w:r>
        <w:rPr>
          <w:u w:val="single"/>
        </w:rPr>
        <w:t>)</w:t>
      </w:r>
    </w:p>
    <w:p w14:paraId="062905D6" w14:textId="622026F6" w:rsidR="00FD0D68" w:rsidRDefault="00FD0D68" w:rsidP="006D238E">
      <w:pPr>
        <w:rPr>
          <w:b/>
          <w:bCs/>
        </w:rPr>
      </w:pPr>
    </w:p>
    <w:p w14:paraId="78D5FB83" w14:textId="3A5E1D6D" w:rsidR="00FD0D68" w:rsidRDefault="006D238E" w:rsidP="006D238E">
      <w:pPr>
        <w:rPr>
          <w:b/>
          <w:bCs/>
        </w:rPr>
      </w:pPr>
      <w:r w:rsidRPr="00FD0D68">
        <w:rPr>
          <w:b/>
          <w:bCs/>
          <w:sz w:val="24"/>
          <w:szCs w:val="24"/>
        </w:rPr>
        <w:t>V</w:t>
      </w:r>
      <w:r w:rsidR="00FD0D68">
        <w:rPr>
          <w:b/>
          <w:bCs/>
          <w:sz w:val="24"/>
          <w:szCs w:val="24"/>
        </w:rPr>
        <w:t>OICEOVER</w:t>
      </w:r>
      <w:r w:rsidRPr="00FD0D68">
        <w:rPr>
          <w:b/>
          <w:bCs/>
          <w:sz w:val="24"/>
          <w:szCs w:val="24"/>
        </w:rPr>
        <w:t xml:space="preserve"> E</w:t>
      </w:r>
      <w:r w:rsidR="00FD0D68">
        <w:rPr>
          <w:b/>
          <w:bCs/>
          <w:sz w:val="24"/>
          <w:szCs w:val="24"/>
        </w:rPr>
        <w:t>XPERIENCE</w:t>
      </w:r>
      <w:r>
        <w:br/>
      </w:r>
      <w:r w:rsidRPr="009A05C9">
        <w:rPr>
          <w:u w:val="single"/>
        </w:rPr>
        <w:t>News Anchor</w:t>
      </w:r>
      <w:r>
        <w:t xml:space="preserve"> – 89.1 WIDR-FM (2000-2002)</w:t>
      </w:r>
      <w:r>
        <w:br/>
        <w:t xml:space="preserve">  - Delivered </w:t>
      </w:r>
      <w:r w:rsidR="009A05C9">
        <w:t>weekl</w:t>
      </w:r>
      <w:r>
        <w:t>y news broadcasts with clear articulation and professional tone.</w:t>
      </w:r>
      <w:r>
        <w:br/>
        <w:t xml:space="preserve">  - Conducted live on-air reporting and scripted news segments.</w:t>
      </w:r>
      <w:r>
        <w:br/>
        <w:t xml:space="preserve">  - Enhanced ability to engage audiences through voice modulation and pacing.</w:t>
      </w:r>
      <w:r>
        <w:br/>
      </w:r>
      <w:r>
        <w:br/>
      </w:r>
    </w:p>
    <w:p w14:paraId="2C2EBDCB" w14:textId="5094A77B" w:rsidR="00077BA3" w:rsidRPr="006D238E" w:rsidRDefault="006D238E" w:rsidP="006D238E">
      <w:pPr>
        <w:rPr>
          <w:b/>
          <w:bCs/>
        </w:rPr>
      </w:pPr>
      <w:r w:rsidRPr="00FD0D68">
        <w:rPr>
          <w:b/>
          <w:bCs/>
          <w:sz w:val="24"/>
          <w:szCs w:val="24"/>
        </w:rPr>
        <w:t>T</w:t>
      </w:r>
      <w:r w:rsidR="00FD0D68">
        <w:rPr>
          <w:b/>
          <w:bCs/>
          <w:sz w:val="24"/>
          <w:szCs w:val="24"/>
        </w:rPr>
        <w:t>ECHNICAL</w:t>
      </w:r>
      <w:r w:rsidRPr="00FD0D68">
        <w:rPr>
          <w:b/>
          <w:bCs/>
          <w:sz w:val="24"/>
          <w:szCs w:val="24"/>
        </w:rPr>
        <w:t xml:space="preserve"> S</w:t>
      </w:r>
      <w:r w:rsidR="00FD0D68">
        <w:rPr>
          <w:b/>
          <w:bCs/>
          <w:sz w:val="24"/>
          <w:szCs w:val="24"/>
        </w:rPr>
        <w:t>KILLS</w:t>
      </w:r>
      <w:r>
        <w:br/>
        <w:t>- Professional voice recording</w:t>
      </w:r>
      <w:r>
        <w:br/>
        <w:t>- Home studio setup with high-quality microphone</w:t>
      </w:r>
      <w:r>
        <w:br/>
        <w:t>- Script interpretation and delivery techniques</w:t>
      </w:r>
    </w:p>
    <w:p w14:paraId="0C4235A8" w14:textId="2F96A289" w:rsidR="00077BA3" w:rsidRDefault="00077BA3"/>
    <w:sectPr w:rsidR="00077BA3" w:rsidSect="00FD0D68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2092821">
    <w:abstractNumId w:val="8"/>
  </w:num>
  <w:num w:numId="2" w16cid:durableId="461075699">
    <w:abstractNumId w:val="6"/>
  </w:num>
  <w:num w:numId="3" w16cid:durableId="1931115336">
    <w:abstractNumId w:val="5"/>
  </w:num>
  <w:num w:numId="4" w16cid:durableId="408432767">
    <w:abstractNumId w:val="4"/>
  </w:num>
  <w:num w:numId="5" w16cid:durableId="484973404">
    <w:abstractNumId w:val="7"/>
  </w:num>
  <w:num w:numId="6" w16cid:durableId="953632449">
    <w:abstractNumId w:val="3"/>
  </w:num>
  <w:num w:numId="7" w16cid:durableId="807238399">
    <w:abstractNumId w:val="2"/>
  </w:num>
  <w:num w:numId="8" w16cid:durableId="164367824">
    <w:abstractNumId w:val="1"/>
  </w:num>
  <w:num w:numId="9" w16cid:durableId="10403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BA3"/>
    <w:rsid w:val="0015074B"/>
    <w:rsid w:val="00264B2B"/>
    <w:rsid w:val="0029639D"/>
    <w:rsid w:val="00326F90"/>
    <w:rsid w:val="006D238E"/>
    <w:rsid w:val="007D06BF"/>
    <w:rsid w:val="00863C8D"/>
    <w:rsid w:val="009A05C9"/>
    <w:rsid w:val="009E105E"/>
    <w:rsid w:val="00AA1D8D"/>
    <w:rsid w:val="00B47730"/>
    <w:rsid w:val="00B80E5D"/>
    <w:rsid w:val="00CB0664"/>
    <w:rsid w:val="00FC693F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146A0"/>
  <w14:defaultImageDpi w14:val="300"/>
  <w15:docId w15:val="{4C55228C-9A29-441E-AA05-1099F692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3C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shleycatherinerandal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ASHLEY RANDALL</cp:lastModifiedBy>
  <cp:revision>4</cp:revision>
  <dcterms:created xsi:type="dcterms:W3CDTF">2025-02-14T04:22:00Z</dcterms:created>
  <dcterms:modified xsi:type="dcterms:W3CDTF">2025-06-27T01:15:00Z</dcterms:modified>
  <cp:category/>
</cp:coreProperties>
</file>