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right" w:leader="none" w:pos="9360"/>
        </w:tabs>
        <w:spacing w:after="0" w:line="240" w:lineRule="auto"/>
        <w:jc w:val="center"/>
        <w:rPr>
          <w:rFonts w:ascii="Arial" w:cs="Arial" w:eastAsia="Arial" w:hAnsi="Arial"/>
          <w:sz w:val="32"/>
          <w:szCs w:val="32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Lusha-Shania Besay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right" w:leader="none" w:pos="9360"/>
        </w:tabs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3031 Ely Avenue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rtl w:val="0"/>
        </w:rPr>
        <w:t xml:space="preserve"> Bronx, NY 10469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●</w:t>
      </w:r>
      <w:r w:rsidDel="00000000" w:rsidR="00000000" w:rsidRPr="00000000">
        <w:rPr>
          <w:rFonts w:ascii="Arial" w:cs="Arial" w:eastAsia="Arial" w:hAnsi="Arial"/>
          <w:rtl w:val="0"/>
        </w:rPr>
        <w:t xml:space="preserve"> (347) 485-3197 </w:t>
      </w: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● </w:t>
      </w:r>
      <w:r w:rsidDel="00000000" w:rsidR="00000000" w:rsidRPr="00000000">
        <w:rPr>
          <w:rFonts w:ascii="Arial" w:cs="Arial" w:eastAsia="Arial" w:hAnsi="Arial"/>
          <w:rtl w:val="0"/>
        </w:rPr>
        <w:t xml:space="preserve">dshania38@gmail.com</w:t>
      </w:r>
    </w:p>
    <w:p w:rsidR="00000000" w:rsidDel="00000000" w:rsidP="00000000" w:rsidRDefault="00000000" w:rsidRPr="00000000" w14:paraId="00000003">
      <w:pPr>
        <w:tabs>
          <w:tab w:val="right" w:leader="none" w:pos="9360"/>
        </w:tabs>
        <w:spacing w:after="0" w:line="240" w:lineRule="auto"/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Bdr>
          <w:bottom w:color="000000" w:space="1" w:sz="4" w:val="single"/>
        </w:pBd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QUALIFICATIONS SUMMARY</w:t>
      </w:r>
    </w:p>
    <w:p w:rsidR="00000000" w:rsidDel="00000000" w:rsidP="00000000" w:rsidRDefault="00000000" w:rsidRPr="00000000" w14:paraId="00000005">
      <w:pPr>
        <w:tabs>
          <w:tab w:val="right" w:leader="none" w:pos="9360"/>
        </w:tabs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Works well with teams. Exhibits a level of maturity not typical of young adults. Able to communicate challenging topics in a way that is accessible. Open to learning new things. Social person who easily connects with people from diverse backgrounds.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Bdr>
          <w:bottom w:color="000000" w:space="1" w:sz="4" w:val="single"/>
        </w:pBd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EDUCATION</w:t>
      </w:r>
    </w:p>
    <w:p w:rsidR="00000000" w:rsidDel="00000000" w:rsidP="00000000" w:rsidRDefault="00000000" w:rsidRPr="00000000" w14:paraId="00000008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Associate of Applied Science in Criminal Justice</w:t>
      </w:r>
      <w:r w:rsidDel="00000000" w:rsidR="00000000" w:rsidRPr="00000000">
        <w:rPr>
          <w:rFonts w:ascii="Arial" w:cs="Arial" w:eastAsia="Arial" w:hAnsi="Arial"/>
          <w:rtl w:val="0"/>
        </w:rPr>
        <w:tab/>
        <w:t xml:space="preserve">Anticipated May 2020</w:t>
      </w:r>
    </w:p>
    <w:p w:rsidR="00000000" w:rsidDel="00000000" w:rsidP="00000000" w:rsidRDefault="00000000" w:rsidRPr="00000000" w14:paraId="00000009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State University of New York (SUNY) at Canton, Canton, NY</w:t>
      </w:r>
    </w:p>
    <w:p w:rsidR="00000000" w:rsidDel="00000000" w:rsidP="00000000" w:rsidRDefault="00000000" w:rsidRPr="00000000" w14:paraId="0000000A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Current GPA: 2.9</w:t>
      </w:r>
    </w:p>
    <w:p w:rsidR="00000000" w:rsidDel="00000000" w:rsidP="00000000" w:rsidRDefault="00000000" w:rsidRPr="00000000" w14:paraId="0000000B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bottom w:color="000000" w:space="1" w:sz="4" w:val="single"/>
        </w:pBd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RELATED COURSEWORK</w:t>
      </w:r>
    </w:p>
    <w:p w:rsidR="00000000" w:rsidDel="00000000" w:rsidP="00000000" w:rsidRDefault="00000000" w:rsidRPr="00000000" w14:paraId="0000000D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Forensic Science</w:t>
      </w:r>
      <w:r w:rsidDel="00000000" w:rsidR="00000000" w:rsidRPr="00000000">
        <w:rPr>
          <w:rFonts w:ascii="Arial" w:cs="Arial" w:eastAsia="Arial" w:hAnsi="Arial"/>
          <w:rtl w:val="0"/>
        </w:rPr>
        <w:t xml:space="preserve">, University Prep Charter High School, Bronx, NY</w:t>
        <w:tab/>
        <w:t xml:space="preserve">2017 – 2018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Learned to identify fingerprints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Analyzed a mock crime scene and evidence to determine time of death</w:t>
      </w:r>
    </w:p>
    <w:p w:rsidR="00000000" w:rsidDel="00000000" w:rsidP="00000000" w:rsidRDefault="00000000" w:rsidRPr="00000000" w14:paraId="00000010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bottom w:color="000000" w:space="2" w:sz="4" w:val="single"/>
        </w:pBd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EXPERIENCE</w:t>
      </w:r>
    </w:p>
    <w:p w:rsidR="00000000" w:rsidDel="00000000" w:rsidP="00000000" w:rsidRDefault="00000000" w:rsidRPr="00000000" w14:paraId="00000012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Sex Educator</w:t>
      </w:r>
      <w:r w:rsidDel="00000000" w:rsidR="00000000" w:rsidRPr="00000000">
        <w:rPr>
          <w:rFonts w:ascii="Arial" w:cs="Arial" w:eastAsia="Arial" w:hAnsi="Arial"/>
          <w:rtl w:val="0"/>
        </w:rPr>
        <w:t xml:space="preserve">, Community Healthcare Network Teens Pact, Bronx, NY</w:t>
        <w:tab/>
        <w:t xml:space="preserve">June 2015 – June 2016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Taught youth ages 14 - 21 about safe sex practices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Offered peer guidance and support to youth in my school and local community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Educated students on contraceptive use, birth control and emergency contraceptives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Developed PSA’s on sexual health topics and STD prevention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Helped youth overcome barriers to sexual health screenings by emphasizing confidentiality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Discussed ways to handle and report domestic violence in relationships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Helped youth in the community understand the consequences of not using protection and pregnancy</w:t>
      </w:r>
    </w:p>
    <w:p w:rsidR="00000000" w:rsidDel="00000000" w:rsidP="00000000" w:rsidRDefault="00000000" w:rsidRPr="00000000" w14:paraId="0000001A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Chick-Fil-A, </w:t>
      </w:r>
      <w:r w:rsidDel="00000000" w:rsidR="00000000" w:rsidRPr="00000000">
        <w:rPr>
          <w:rFonts w:ascii="Arial" w:cs="Arial" w:eastAsia="Arial" w:hAnsi="Arial"/>
          <w:rtl w:val="0"/>
        </w:rPr>
        <w:t xml:space="preserve">42</w:t>
      </w:r>
      <w:r w:rsidDel="00000000" w:rsidR="00000000" w:rsidRPr="00000000">
        <w:rPr>
          <w:rFonts w:ascii="Arial" w:cs="Arial" w:eastAsia="Arial" w:hAnsi="Arial"/>
          <w:vertAlign w:val="superscript"/>
          <w:rtl w:val="0"/>
        </w:rPr>
        <w:t xml:space="preserve">nd</w:t>
      </w:r>
      <w:r w:rsidDel="00000000" w:rsidR="00000000" w:rsidRPr="00000000">
        <w:rPr>
          <w:rFonts w:ascii="Arial" w:cs="Arial" w:eastAsia="Arial" w:hAnsi="Arial"/>
          <w:rtl w:val="0"/>
        </w:rPr>
        <w:t xml:space="preserve"> Madison Ave, Manhattan, NY January 2019-May 2019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840" w:right="0" w:hanging="8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Cashier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840" w:right="0" w:hanging="84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Cleaning/Mopping</w:t>
      </w:r>
    </w:p>
    <w:p w:rsidR="00000000" w:rsidDel="00000000" w:rsidP="00000000" w:rsidRDefault="00000000" w:rsidRPr="00000000" w14:paraId="0000001D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Volunteer Assistant/Job Shadow</w:t>
      </w:r>
      <w:r w:rsidDel="00000000" w:rsidR="00000000" w:rsidRPr="00000000">
        <w:rPr>
          <w:rFonts w:ascii="Arial" w:cs="Arial" w:eastAsia="Arial" w:hAnsi="Arial"/>
          <w:rtl w:val="0"/>
        </w:rPr>
        <w:t xml:space="preserve">, SCO Family of Services, Queens, NY</w:t>
        <w:tab/>
        <w:t xml:space="preserve">2014 – 2016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Answered phone calls and took messages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Filed paperwork and maintained confidentiality at all times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Shadowed case workers and social workers in daily responsibilities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Learned challenges of advocating for children and juveniles </w:t>
      </w:r>
    </w:p>
    <w:p w:rsidR="00000000" w:rsidDel="00000000" w:rsidP="00000000" w:rsidRDefault="00000000" w:rsidRPr="00000000" w14:paraId="00000023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Volunteer Community Organizer</w:t>
      </w:r>
      <w:r w:rsidDel="00000000" w:rsidR="00000000" w:rsidRPr="00000000">
        <w:rPr>
          <w:rFonts w:ascii="Arial" w:cs="Arial" w:eastAsia="Arial" w:hAnsi="Arial"/>
          <w:rtl w:val="0"/>
        </w:rPr>
        <w:t xml:space="preserve">, Councilman Andy King, Bronx, NY</w:t>
        <w:tab/>
        <w:t xml:space="preserve">2011 – 2014 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Empowered community members to overcome hatred and accept one another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Shared a positive message of cultural and social acceptance 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Gathered and donated toys to children during the holiday season</w:t>
      </w:r>
    </w:p>
    <w:p w:rsidR="00000000" w:rsidDel="00000000" w:rsidP="00000000" w:rsidRDefault="00000000" w:rsidRPr="00000000" w14:paraId="00000028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Phonathon Caller, </w:t>
      </w:r>
      <w:r w:rsidDel="00000000" w:rsidR="00000000" w:rsidRPr="00000000">
        <w:rPr>
          <w:rFonts w:ascii="Arial" w:cs="Arial" w:eastAsia="Arial" w:hAnsi="Arial"/>
          <w:rtl w:val="0"/>
        </w:rPr>
        <w:t xml:space="preserve">SUNY Canton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, </w:t>
      </w:r>
      <w:r w:rsidDel="00000000" w:rsidR="00000000" w:rsidRPr="00000000">
        <w:rPr>
          <w:rFonts w:ascii="Arial" w:cs="Arial" w:eastAsia="Arial" w:hAnsi="Arial"/>
          <w:rtl w:val="0"/>
        </w:rPr>
        <w:t xml:space="preserve">Canton, NY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March 2019-May 2019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Contact Alumni to inform them about exciting events happening on the campus.</w:t>
      </w:r>
    </w:p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Inform Alumni about Alumni Weekend in June</w:t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72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Ask if they would like to make donations to support scholarships for current students.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Sales Associate, </w:t>
      </w:r>
      <w:r w:rsidDel="00000000" w:rsidR="00000000" w:rsidRPr="00000000">
        <w:rPr>
          <w:rFonts w:ascii="Arial" w:cs="Arial" w:eastAsia="Arial" w:hAnsi="Arial"/>
          <w:rtl w:val="0"/>
        </w:rPr>
        <w:t xml:space="preserve">Romantic Depot, Bronx, NY  </w:t>
        <w:tab/>
        <w:t xml:space="preserve">June 2020-August 2020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Helped customers find their desired adult toy.</w:t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Informed them on the safest products to use, to the highly requested.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Commission pay, so this was a very competitive workplace.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Restocking shelves, repricing items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Spreaded positive and welcoming energy because this was a store where people usually feel uncomfortable to ask certain questions.</w:t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Sales Associate</w:t>
      </w:r>
      <w:r w:rsidDel="00000000" w:rsidR="00000000" w:rsidRPr="00000000">
        <w:rPr>
          <w:rFonts w:ascii="Arial" w:cs="Arial" w:eastAsia="Arial" w:hAnsi="Arial"/>
          <w:rtl w:val="0"/>
        </w:rPr>
        <w:t xml:space="preserve">, Nordstrom, White Plains, NY</w:t>
        <w:tab/>
        <w:t xml:space="preserve">November 2020-January 2021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Folding clothes on the floor and keeping a very well-cleaned area.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Helping customers find the perfect outfit or gift for themselves or their loved ones.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Boxing and wrapping gift purchases.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Cleaning dressing rooms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Commission Pay, was one of the sellers in the top 10 percent.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Cashier after successfully helping a customer,</w:t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Had a limit to make 3k in sales a day.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0" w:righ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Event Host &amp; Server,</w:t>
      </w:r>
      <w:r w:rsidDel="00000000" w:rsidR="00000000" w:rsidRPr="00000000">
        <w:rPr>
          <w:rFonts w:ascii="Arial" w:cs="Arial" w:eastAsia="Arial" w:hAnsi="Arial"/>
          <w:rtl w:val="0"/>
        </w:rPr>
        <w:t xml:space="preserve"> Bowlero, White Plains, NY</w:t>
        <w:tab/>
        <w:t xml:space="preserve">March 2022-June 2022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Hosting &amp; Decorating for parties using the props we were given.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Firing &amp; Replenishing food as needed during a party.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Cutting cake and decorating to sing happy birthday.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Cleaning tables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Taking orders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Helping with a broken lane or calling the mechanic when needed.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right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Server, Dave &amp; Busters, </w:t>
      </w:r>
      <w:r w:rsidDel="00000000" w:rsidR="00000000" w:rsidRPr="00000000">
        <w:rPr>
          <w:rFonts w:ascii="Arial" w:cs="Arial" w:eastAsia="Arial" w:hAnsi="Arial"/>
          <w:rtl w:val="0"/>
        </w:rPr>
        <w:t xml:space="preserve">Pelham, NY.     January 2023-May 2023</w:t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Greeting guests as soon as they are seated</w:t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Taking food orders as accurately as possible</w:t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Communicating with customers about their food 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Helping reload game cards </w:t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Cleaning tables &amp; sweeping floors before &amp; after customers come in</w:t>
      </w:r>
    </w:p>
    <w:p w:rsidR="00000000" w:rsidDel="00000000" w:rsidP="00000000" w:rsidRDefault="00000000" w:rsidRPr="00000000" w14:paraId="00000047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Processing the bill 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Cash handling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Host, Hook &amp; Reel, Yonkers, NY  September 2022-December 2022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Greeting guests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Cleaning off menus before and after customer use</w:t>
      </w:r>
    </w:p>
    <w:p w:rsidR="00000000" w:rsidDel="00000000" w:rsidP="00000000" w:rsidRDefault="00000000" w:rsidRPr="00000000" w14:paraId="0000004C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Washing windows &amp; opening up the store in the morning </w:t>
      </w:r>
    </w:p>
    <w:p w:rsidR="00000000" w:rsidDel="00000000" w:rsidP="00000000" w:rsidRDefault="00000000" w:rsidRPr="00000000" w14:paraId="0000004D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Handling cash register </w:t>
      </w:r>
    </w:p>
    <w:p w:rsidR="00000000" w:rsidDel="00000000" w:rsidP="00000000" w:rsidRDefault="00000000" w:rsidRPr="00000000" w14:paraId="0000004E">
      <w:pPr>
        <w:keepNext w:val="0"/>
        <w:keepLines w:val="0"/>
        <w:pageBreakBefore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Create welcoming space for custom to enjoy their food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right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Sales Associate, Macys, Yonkers, NY October 2023-currently </w:t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Flexible position</w:t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Helping in stock room, fragrance department, men’s department, etc.</w:t>
      </w:r>
    </w:p>
    <w:p w:rsidR="00000000" w:rsidDel="00000000" w:rsidP="00000000" w:rsidRDefault="00000000" w:rsidRPr="00000000" w14:paraId="0000005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Helping with registers when understaffed </w:t>
      </w:r>
    </w:p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720" w:right="0" w:hanging="360"/>
        <w:rPr>
          <w:rFonts w:ascii="Arial" w:cs="Arial" w:eastAsia="Arial" w:hAnsi="Arial"/>
          <w:u w:val="non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Greeting customers with spray card of newest fragrances</w:t>
      </w:r>
    </w:p>
    <w:p w:rsidR="00000000" w:rsidDel="00000000" w:rsidP="00000000" w:rsidRDefault="00000000" w:rsidRPr="00000000" w14:paraId="00000054">
      <w:pPr>
        <w:tabs>
          <w:tab w:val="right" w:leader="none" w:pos="9360"/>
        </w:tabs>
        <w:spacing w:after="0" w:line="240" w:lineRule="auto"/>
        <w:ind w:hanging="72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pBdr>
          <w:bottom w:color="000000" w:space="1" w:sz="4" w:val="single"/>
        </w:pBd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ACTIVITIES &amp; LEADERSHIP EXPERIENCE</w:t>
      </w:r>
    </w:p>
    <w:p w:rsidR="00000000" w:rsidDel="00000000" w:rsidP="00000000" w:rsidRDefault="00000000" w:rsidRPr="00000000" w14:paraId="00000056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Cheerleading Club</w:t>
      </w:r>
      <w:r w:rsidDel="00000000" w:rsidR="00000000" w:rsidRPr="00000000">
        <w:rPr>
          <w:rFonts w:ascii="Arial" w:cs="Arial" w:eastAsia="Arial" w:hAnsi="Arial"/>
          <w:rtl w:val="0"/>
        </w:rPr>
        <w:t xml:space="preserve">, SUNY Canton, Canton, NY</w:t>
        <w:tab/>
        <w:t xml:space="preserve">September 2018 – Present </w:t>
      </w:r>
    </w:p>
    <w:p w:rsidR="00000000" w:rsidDel="00000000" w:rsidP="00000000" w:rsidRDefault="00000000" w:rsidRPr="00000000" w14:paraId="00000057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Attended practice sessions to learn dances and cheer routines </w:t>
      </w:r>
    </w:p>
    <w:p w:rsidR="00000000" w:rsidDel="00000000" w:rsidP="00000000" w:rsidRDefault="00000000" w:rsidRPr="00000000" w14:paraId="00000058">
      <w:pPr>
        <w:keepNext w:val="0"/>
        <w:keepLines w:val="0"/>
        <w:pageBreakBefore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Collaborate with peers to advocate for the club to be promoted to team status on campus</w:t>
      </w:r>
    </w:p>
    <w:p w:rsidR="00000000" w:rsidDel="00000000" w:rsidP="00000000" w:rsidRDefault="00000000" w:rsidRPr="00000000" w14:paraId="00000059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Dance Teams</w:t>
      </w:r>
      <w:r w:rsidDel="00000000" w:rsidR="00000000" w:rsidRPr="00000000">
        <w:rPr>
          <w:rFonts w:ascii="Arial" w:cs="Arial" w:eastAsia="Arial" w:hAnsi="Arial"/>
          <w:rtl w:val="0"/>
        </w:rPr>
        <w:t xml:space="preserve">, Bronx, NY</w:t>
        <w:tab/>
        <w:t xml:space="preserve">2003 – Present</w:t>
      </w:r>
    </w:p>
    <w:p w:rsidR="00000000" w:rsidDel="00000000" w:rsidP="00000000" w:rsidRDefault="00000000" w:rsidRPr="00000000" w14:paraId="0000005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Traveled and performed as part of dance ensemble</w:t>
      </w:r>
    </w:p>
    <w:p w:rsidR="00000000" w:rsidDel="00000000" w:rsidP="00000000" w:rsidRDefault="00000000" w:rsidRPr="00000000" w14:paraId="0000005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Dance with peers at community events and theatrical productions</w:t>
      </w:r>
    </w:p>
    <w:p w:rsidR="00000000" w:rsidDel="00000000" w:rsidP="00000000" w:rsidRDefault="00000000" w:rsidRPr="00000000" w14:paraId="0000005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Performed in a music video for the rapper Lil’ Mama</w:t>
      </w:r>
    </w:p>
    <w:p w:rsidR="00000000" w:rsidDel="00000000" w:rsidP="00000000" w:rsidRDefault="00000000" w:rsidRPr="00000000" w14:paraId="0000005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Participated in performances at Lehmann College</w:t>
      </w:r>
    </w:p>
    <w:p w:rsidR="00000000" w:rsidDel="00000000" w:rsidP="00000000" w:rsidRDefault="00000000" w:rsidRPr="00000000" w14:paraId="0000005F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Cheerleading Team</w:t>
      </w:r>
      <w:r w:rsidDel="00000000" w:rsidR="00000000" w:rsidRPr="00000000">
        <w:rPr>
          <w:rFonts w:ascii="Arial" w:cs="Arial" w:eastAsia="Arial" w:hAnsi="Arial"/>
          <w:rtl w:val="0"/>
        </w:rPr>
        <w:t xml:space="preserve">, University Prep Charter High School, Bronx, NY</w:t>
        <w:tab/>
        <w:t xml:space="preserve">2014 – 2018 </w:t>
      </w:r>
    </w:p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Nominated by team members to serve as first-ever Team Captain</w:t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Completed technical and skilled stunts </w:t>
      </w:r>
    </w:p>
    <w:p w:rsidR="00000000" w:rsidDel="00000000" w:rsidP="00000000" w:rsidRDefault="00000000" w:rsidRPr="00000000" w14:paraId="0000006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Raised over $2,000 in funds to attend the UCLA Cheer Camp </w:t>
      </w:r>
    </w:p>
    <w:p w:rsidR="00000000" w:rsidDel="00000000" w:rsidP="00000000" w:rsidRDefault="00000000" w:rsidRPr="00000000" w14:paraId="00000064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  <w:sz w:val="10"/>
          <w:szCs w:val="1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tabs>
          <w:tab w:val="right" w:leader="none" w:pos="9360"/>
        </w:tabs>
        <w:spacing w:after="0" w:line="240" w:lineRule="auto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Volleyball Team</w:t>
      </w:r>
      <w:r w:rsidDel="00000000" w:rsidR="00000000" w:rsidRPr="00000000">
        <w:rPr>
          <w:rFonts w:ascii="Arial" w:cs="Arial" w:eastAsia="Arial" w:hAnsi="Arial"/>
          <w:rtl w:val="0"/>
        </w:rPr>
        <w:t xml:space="preserve">, Hostos High School, Bronx, NY</w:t>
        <w:tab/>
        <w:t xml:space="preserve">2017 – 2018 </w:t>
      </w:r>
    </w:p>
    <w:p w:rsidR="00000000" w:rsidDel="00000000" w:rsidP="00000000" w:rsidRDefault="00000000" w:rsidRPr="00000000" w14:paraId="0000006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Learned strength, skill building, and spiking techniques</w:t>
      </w:r>
    </w:p>
    <w:p w:rsidR="00000000" w:rsidDel="00000000" w:rsidP="00000000" w:rsidRDefault="00000000" w:rsidRPr="00000000" w14:paraId="0000006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right" w:leader="none" w:pos="9360"/>
        </w:tabs>
        <w:spacing w:after="0" w:before="0" w:line="240" w:lineRule="auto"/>
        <w:ind w:left="36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576" w:top="57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8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5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2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0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7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4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1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8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6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+MVCn+QNw1dpw3ZYx1a3mwGFTig==">CgMxLjAyCGguZ2pkZ3hzOAByITExWURmeUV1UjdWdXNrM0tPMXBhS2Vqd1F5bTg4V3VzQg==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