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CC59" w14:textId="77777777" w:rsidR="00535F87" w:rsidRDefault="0036697C" w:rsidP="00262B06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3F5AADC8" wp14:editId="0BB1732E">
                <wp:simplePos x="0" y="0"/>
                <wp:positionH relativeFrom="page">
                  <wp:align>right</wp:align>
                </wp:positionH>
                <wp:positionV relativeFrom="paragraph">
                  <wp:posOffset>-70485</wp:posOffset>
                </wp:positionV>
                <wp:extent cx="7772400" cy="1005840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239D5" w14:textId="319C542C" w:rsidR="00F017E8" w:rsidRDefault="00F017E8" w:rsidP="00F017E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AADC8" id="Rectangle 3" o:spid="_x0000_s1026" alt="&quot;&quot;" style="position:absolute;margin-left:560.8pt;margin-top:-5.55pt;width:612pt;height:11in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" fillcolor="#f2f2f2 [3052]" stroked="f" strokeweight="1pt">
                <v:textbox>
                  <w:txbxContent>
                    <w:p w14:paraId="544239D5" w14:textId="319C542C" w:rsidR="00F017E8" w:rsidRDefault="00F017E8" w:rsidP="00F017E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510"/>
        <w:gridCol w:w="7200"/>
      </w:tblGrid>
      <w:tr w:rsidR="0036697C" w:rsidRPr="00320ECB" w14:paraId="3E6B5EDC" w14:textId="77777777" w:rsidTr="0036697C">
        <w:trPr>
          <w:trHeight w:val="1053"/>
          <w:jc w:val="center"/>
        </w:trPr>
        <w:tc>
          <w:tcPr>
            <w:tcW w:w="1071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4A02B" w14:textId="77777777" w:rsidR="00E85E65" w:rsidRDefault="002176E1" w:rsidP="002176E1">
            <w:pPr>
              <w:jc w:val="right"/>
              <w:rPr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671C28AA" wp14:editId="3E50E5CA">
                  <wp:extent cx="2466975" cy="1685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81C0F" w14:textId="112E6866" w:rsidR="002176E1" w:rsidRDefault="002176E1" w:rsidP="00E85E65">
            <w:pPr>
              <w:rPr>
                <w:b/>
                <w:bCs/>
                <w:sz w:val="48"/>
                <w:szCs w:val="48"/>
              </w:rPr>
            </w:pPr>
            <w:r w:rsidRPr="00AF37D3">
              <w:rPr>
                <w:b/>
                <w:bCs/>
                <w:sz w:val="48"/>
                <w:szCs w:val="48"/>
              </w:rPr>
              <w:t>MIKE E.</w:t>
            </w:r>
            <w:r w:rsidR="009B1392">
              <w:rPr>
                <w:b/>
                <w:bCs/>
                <w:sz w:val="48"/>
                <w:szCs w:val="48"/>
              </w:rPr>
              <w:t xml:space="preserve"> CHRISTOPHER</w:t>
            </w:r>
            <w:r>
              <w:rPr>
                <w:b/>
                <w:bCs/>
                <w:sz w:val="48"/>
                <w:szCs w:val="48"/>
              </w:rPr>
              <w:t xml:space="preserve">             </w:t>
            </w:r>
          </w:p>
          <w:p w14:paraId="1089394E" w14:textId="77777777" w:rsidR="002176E1" w:rsidRPr="00AE4F34" w:rsidRDefault="002176E1" w:rsidP="002176E1">
            <w:pPr>
              <w:jc w:val="both"/>
              <w:rPr>
                <w:b/>
                <w:bCs/>
                <w:sz w:val="24"/>
                <w:szCs w:val="24"/>
              </w:rPr>
            </w:pPr>
            <w:r w:rsidRPr="00AE4F34">
              <w:rPr>
                <w:b/>
                <w:bCs/>
                <w:sz w:val="24"/>
                <w:szCs w:val="24"/>
              </w:rPr>
              <w:t>Model and Talent Management</w:t>
            </w:r>
          </w:p>
          <w:p w14:paraId="7B680E3E" w14:textId="77777777" w:rsidR="002176E1" w:rsidRPr="00E75588" w:rsidRDefault="002176E1" w:rsidP="002176E1">
            <w:pPr>
              <w:jc w:val="both"/>
              <w:rPr>
                <w:sz w:val="22"/>
                <w:szCs w:val="22"/>
              </w:rPr>
            </w:pPr>
            <w:r w:rsidRPr="00E75588">
              <w:rPr>
                <w:sz w:val="22"/>
                <w:szCs w:val="22"/>
              </w:rPr>
              <w:t>Agent Name: Stephenie Patrick</w:t>
            </w:r>
          </w:p>
          <w:p w14:paraId="61F76778" w14:textId="77777777" w:rsidR="002176E1" w:rsidRPr="00E75588" w:rsidRDefault="002176E1" w:rsidP="002176E1">
            <w:pPr>
              <w:jc w:val="both"/>
              <w:rPr>
                <w:sz w:val="22"/>
                <w:szCs w:val="22"/>
              </w:rPr>
            </w:pPr>
            <w:r w:rsidRPr="00E75588">
              <w:rPr>
                <w:sz w:val="22"/>
                <w:szCs w:val="22"/>
              </w:rPr>
              <w:t>Agent Phone Number: 972-741-4939</w:t>
            </w:r>
          </w:p>
          <w:p w14:paraId="6B4945AD" w14:textId="77777777" w:rsidR="002176E1" w:rsidRPr="00E75588" w:rsidRDefault="002176E1" w:rsidP="002176E1">
            <w:pPr>
              <w:jc w:val="both"/>
              <w:rPr>
                <w:b/>
                <w:bCs/>
                <w:sz w:val="22"/>
                <w:szCs w:val="22"/>
              </w:rPr>
            </w:pPr>
            <w:r w:rsidRPr="00E75588">
              <w:rPr>
                <w:sz w:val="22"/>
                <w:szCs w:val="22"/>
              </w:rPr>
              <w:t>Agent Email Address: Stephenie.p@mtmagency.com</w:t>
            </w:r>
          </w:p>
          <w:p w14:paraId="7502EAF1" w14:textId="77777777" w:rsidR="002176E1" w:rsidRPr="00E75588" w:rsidRDefault="002176E1" w:rsidP="002176E1">
            <w:pPr>
              <w:rPr>
                <w:sz w:val="22"/>
                <w:szCs w:val="22"/>
              </w:rPr>
            </w:pPr>
            <w:r w:rsidRPr="00E75588">
              <w:rPr>
                <w:sz w:val="22"/>
                <w:szCs w:val="22"/>
              </w:rPr>
              <w:t>Non-Union</w:t>
            </w:r>
          </w:p>
          <w:p w14:paraId="0BFC0B60" w14:textId="77777777" w:rsidR="002176E1" w:rsidRPr="00E75588" w:rsidRDefault="002176E1" w:rsidP="002176E1">
            <w:pPr>
              <w:rPr>
                <w:sz w:val="22"/>
                <w:szCs w:val="22"/>
              </w:rPr>
            </w:pPr>
            <w:r w:rsidRPr="00E75588">
              <w:rPr>
                <w:sz w:val="22"/>
                <w:szCs w:val="22"/>
              </w:rPr>
              <w:t>DOB: 03/24/1968</w:t>
            </w:r>
          </w:p>
          <w:p w14:paraId="4D16F1E4" w14:textId="2DE61A75" w:rsidR="00AE4F34" w:rsidRPr="00E85E65" w:rsidRDefault="00AE4F34" w:rsidP="008719DE">
            <w:pPr>
              <w:rPr>
                <w:b/>
                <w:bCs/>
                <w:sz w:val="48"/>
                <w:szCs w:val="48"/>
              </w:rPr>
            </w:pPr>
            <w:r w:rsidRPr="00E75588">
              <w:rPr>
                <w:b/>
                <w:bCs/>
                <w:sz w:val="22"/>
                <w:szCs w:val="22"/>
              </w:rPr>
              <w:t xml:space="preserve">Height: </w:t>
            </w:r>
            <w:r w:rsidRPr="00E75588">
              <w:rPr>
                <w:sz w:val="22"/>
                <w:szCs w:val="22"/>
              </w:rPr>
              <w:t>5’9</w:t>
            </w:r>
            <w:r w:rsidRPr="00E75588">
              <w:rPr>
                <w:b/>
                <w:bCs/>
                <w:sz w:val="22"/>
                <w:szCs w:val="22"/>
              </w:rPr>
              <w:t xml:space="preserve">      Hair: </w:t>
            </w:r>
            <w:r w:rsidRPr="00E75588">
              <w:rPr>
                <w:sz w:val="22"/>
                <w:szCs w:val="22"/>
              </w:rPr>
              <w:t xml:space="preserve">Bald      </w:t>
            </w:r>
            <w:r w:rsidRPr="00E75588">
              <w:rPr>
                <w:b/>
                <w:bCs/>
                <w:sz w:val="22"/>
                <w:szCs w:val="22"/>
              </w:rPr>
              <w:t xml:space="preserve">Eyes: </w:t>
            </w:r>
            <w:r w:rsidRPr="00E75588">
              <w:rPr>
                <w:sz w:val="22"/>
                <w:szCs w:val="22"/>
              </w:rPr>
              <w:t xml:space="preserve">Brown      </w:t>
            </w:r>
            <w:r w:rsidRPr="00E75588">
              <w:rPr>
                <w:b/>
                <w:bCs/>
                <w:sz w:val="22"/>
                <w:szCs w:val="22"/>
              </w:rPr>
              <w:t xml:space="preserve">Shoe: </w:t>
            </w:r>
            <w:r w:rsidRPr="00E75588">
              <w:rPr>
                <w:sz w:val="22"/>
                <w:szCs w:val="22"/>
              </w:rPr>
              <w:t>12</w:t>
            </w:r>
          </w:p>
          <w:p w14:paraId="56F18C0D" w14:textId="77777777" w:rsidR="00F219FB" w:rsidRPr="00E75588" w:rsidRDefault="00AE4F34" w:rsidP="008719DE">
            <w:pPr>
              <w:rPr>
                <w:sz w:val="22"/>
                <w:szCs w:val="22"/>
              </w:rPr>
            </w:pPr>
            <w:r w:rsidRPr="00E75588">
              <w:rPr>
                <w:b/>
                <w:bCs/>
                <w:sz w:val="22"/>
                <w:szCs w:val="22"/>
              </w:rPr>
              <w:t>Collar:</w:t>
            </w:r>
            <w:r w:rsidR="00271284" w:rsidRPr="00E75588">
              <w:rPr>
                <w:sz w:val="22"/>
                <w:szCs w:val="22"/>
              </w:rPr>
              <w:t xml:space="preserve">17         </w:t>
            </w:r>
            <w:r w:rsidR="00271284" w:rsidRPr="00E75588">
              <w:rPr>
                <w:b/>
                <w:bCs/>
                <w:sz w:val="22"/>
                <w:szCs w:val="22"/>
              </w:rPr>
              <w:t xml:space="preserve">Chest: 44       Waist: </w:t>
            </w:r>
            <w:r w:rsidR="00271284" w:rsidRPr="00E75588">
              <w:rPr>
                <w:sz w:val="22"/>
                <w:szCs w:val="22"/>
              </w:rPr>
              <w:t xml:space="preserve">34            </w:t>
            </w:r>
            <w:r w:rsidR="00271284" w:rsidRPr="00E75588">
              <w:rPr>
                <w:b/>
                <w:bCs/>
                <w:sz w:val="22"/>
                <w:szCs w:val="22"/>
              </w:rPr>
              <w:t xml:space="preserve">Inseam: </w:t>
            </w:r>
            <w:r w:rsidR="00271284" w:rsidRPr="00E75588">
              <w:rPr>
                <w:sz w:val="22"/>
                <w:szCs w:val="22"/>
              </w:rPr>
              <w:t>30</w:t>
            </w:r>
          </w:p>
          <w:p w14:paraId="11269BD5" w14:textId="77777777" w:rsidR="00F219FB" w:rsidRDefault="00F219FB" w:rsidP="008719DE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A42DECB" w14:textId="77777777" w:rsidR="00F219FB" w:rsidRPr="00E75588" w:rsidRDefault="00F219FB" w:rsidP="008719DE">
            <w:pPr>
              <w:rPr>
                <w:b/>
                <w:bCs/>
                <w:sz w:val="22"/>
                <w:szCs w:val="22"/>
              </w:rPr>
            </w:pPr>
            <w:r w:rsidRPr="00E75588">
              <w:rPr>
                <w:b/>
                <w:bCs/>
                <w:sz w:val="22"/>
                <w:szCs w:val="22"/>
              </w:rPr>
              <w:t>CREDITS</w:t>
            </w:r>
          </w:p>
          <w:p w14:paraId="2B5ACEE5" w14:textId="4F429A6E" w:rsidR="009313FB" w:rsidRPr="00E75588" w:rsidRDefault="00F219FB" w:rsidP="009313FB">
            <w:pPr>
              <w:rPr>
                <w:b/>
                <w:bCs/>
                <w:sz w:val="22"/>
                <w:szCs w:val="22"/>
                <w:u w:val="single"/>
              </w:rPr>
            </w:pPr>
            <w:r w:rsidRPr="00E75588">
              <w:rPr>
                <w:b/>
                <w:bCs/>
                <w:sz w:val="22"/>
                <w:szCs w:val="22"/>
                <w:u w:val="single"/>
              </w:rPr>
              <w:t>Film/Television</w:t>
            </w:r>
          </w:p>
          <w:p w14:paraId="3DF50F9E" w14:textId="0FD01618" w:rsidR="009313FB" w:rsidRPr="00E75588" w:rsidRDefault="009313FB" w:rsidP="009313FB">
            <w:pPr>
              <w:rPr>
                <w:sz w:val="22"/>
                <w:szCs w:val="22"/>
              </w:rPr>
            </w:pPr>
            <w:r w:rsidRPr="00E75588">
              <w:rPr>
                <w:sz w:val="22"/>
                <w:szCs w:val="22"/>
              </w:rPr>
              <w:t>Hot Bench/Reality TV</w:t>
            </w:r>
            <w:r w:rsidRPr="00E75588">
              <w:rPr>
                <w:sz w:val="22"/>
                <w:szCs w:val="22"/>
              </w:rPr>
              <w:tab/>
            </w:r>
            <w:r w:rsidR="00EF133A" w:rsidRPr="00E75588">
              <w:rPr>
                <w:sz w:val="22"/>
                <w:szCs w:val="22"/>
              </w:rPr>
              <w:t xml:space="preserve">           </w:t>
            </w:r>
            <w:r w:rsidR="000D4D72">
              <w:rPr>
                <w:sz w:val="22"/>
                <w:szCs w:val="22"/>
              </w:rPr>
              <w:t xml:space="preserve"> </w:t>
            </w:r>
            <w:r w:rsidRPr="00E75588">
              <w:rPr>
                <w:sz w:val="22"/>
                <w:szCs w:val="22"/>
              </w:rPr>
              <w:t xml:space="preserve">Role: Plaintiff   </w:t>
            </w:r>
            <w:r w:rsidR="00EF133A" w:rsidRPr="00E75588">
              <w:rPr>
                <w:sz w:val="22"/>
                <w:szCs w:val="22"/>
              </w:rPr>
              <w:t xml:space="preserve">   </w:t>
            </w:r>
            <w:r w:rsidR="00F017E8" w:rsidRPr="00E75588">
              <w:rPr>
                <w:sz w:val="22"/>
                <w:szCs w:val="22"/>
              </w:rPr>
              <w:t xml:space="preserve">Big Ticket Television/Queen                                  </w:t>
            </w:r>
            <w:r w:rsidR="00C84633" w:rsidRPr="00E75588">
              <w:rPr>
                <w:sz w:val="22"/>
                <w:szCs w:val="22"/>
              </w:rPr>
              <w:t xml:space="preserve">                                                              </w:t>
            </w:r>
          </w:p>
          <w:p w14:paraId="7C10ED12" w14:textId="0FA2558F" w:rsidR="00F017E8" w:rsidRPr="00E75588" w:rsidRDefault="00C84633" w:rsidP="009313FB">
            <w:pPr>
              <w:rPr>
                <w:sz w:val="22"/>
                <w:szCs w:val="22"/>
              </w:rPr>
            </w:pPr>
            <w:r w:rsidRPr="00E75588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0D4D72">
              <w:rPr>
                <w:sz w:val="22"/>
                <w:szCs w:val="22"/>
              </w:rPr>
              <w:t xml:space="preserve">  </w:t>
            </w:r>
            <w:r w:rsidRPr="00E75588">
              <w:rPr>
                <w:sz w:val="22"/>
                <w:szCs w:val="22"/>
              </w:rPr>
              <w:t>Bee Productions</w:t>
            </w:r>
          </w:p>
          <w:p w14:paraId="2733F893" w14:textId="146E6CF2" w:rsidR="009313FB" w:rsidRPr="00E75588" w:rsidRDefault="009313FB" w:rsidP="009313FB">
            <w:pPr>
              <w:rPr>
                <w:sz w:val="22"/>
                <w:szCs w:val="22"/>
              </w:rPr>
            </w:pPr>
            <w:r w:rsidRPr="00E75588">
              <w:rPr>
                <w:sz w:val="22"/>
                <w:szCs w:val="22"/>
              </w:rPr>
              <w:t>Thomas Jefferson Commercial</w:t>
            </w:r>
            <w:r w:rsidRPr="00E75588">
              <w:rPr>
                <w:sz w:val="22"/>
                <w:szCs w:val="22"/>
              </w:rPr>
              <w:tab/>
              <w:t xml:space="preserve"> Role: Doctor       </w:t>
            </w:r>
            <w:r w:rsidR="00EF133A" w:rsidRPr="00E75588">
              <w:rPr>
                <w:sz w:val="22"/>
                <w:szCs w:val="22"/>
              </w:rPr>
              <w:t xml:space="preserve">Director: </w:t>
            </w:r>
            <w:r w:rsidRPr="00E75588">
              <w:rPr>
                <w:sz w:val="22"/>
                <w:szCs w:val="22"/>
              </w:rPr>
              <w:t>Michael Thackray</w:t>
            </w:r>
          </w:p>
          <w:p w14:paraId="3B62E6DE" w14:textId="77777777" w:rsidR="007A437F" w:rsidRDefault="009313FB" w:rsidP="008719DE">
            <w:pPr>
              <w:rPr>
                <w:sz w:val="22"/>
                <w:szCs w:val="22"/>
              </w:rPr>
            </w:pPr>
            <w:r w:rsidRPr="00E75588">
              <w:rPr>
                <w:sz w:val="22"/>
                <w:szCs w:val="22"/>
              </w:rPr>
              <w:t>Rain’s World Pilot Show</w:t>
            </w:r>
            <w:r w:rsidRPr="00E75588">
              <w:rPr>
                <w:sz w:val="22"/>
                <w:szCs w:val="22"/>
              </w:rPr>
              <w:tab/>
            </w:r>
            <w:r w:rsidRPr="00E75588">
              <w:rPr>
                <w:sz w:val="22"/>
                <w:szCs w:val="22"/>
              </w:rPr>
              <w:tab/>
            </w:r>
            <w:r w:rsidR="00EF133A" w:rsidRPr="00E75588">
              <w:rPr>
                <w:sz w:val="22"/>
                <w:szCs w:val="22"/>
              </w:rPr>
              <w:t xml:space="preserve"> </w:t>
            </w:r>
            <w:r w:rsidRPr="00E75588">
              <w:rPr>
                <w:sz w:val="22"/>
                <w:szCs w:val="22"/>
              </w:rPr>
              <w:t>Role: Client</w:t>
            </w:r>
            <w:r w:rsidR="00EF133A" w:rsidRPr="00E75588">
              <w:rPr>
                <w:sz w:val="22"/>
                <w:szCs w:val="22"/>
              </w:rPr>
              <w:t xml:space="preserve">         Director: Jay Miller</w:t>
            </w:r>
          </w:p>
          <w:p w14:paraId="46B48194" w14:textId="46C1CFE6" w:rsidR="00AE4F34" w:rsidRPr="00E75588" w:rsidRDefault="007A437F" w:rsidP="0087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Betrayal Season 2</w:t>
            </w:r>
            <w:r w:rsidR="008719DE" w:rsidRPr="00E75588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       Role: Patient       Glass Entertainment Group</w:t>
            </w:r>
          </w:p>
          <w:p w14:paraId="3116381D" w14:textId="3CDFE955" w:rsidR="008719DE" w:rsidRPr="00E75588" w:rsidRDefault="008719DE" w:rsidP="00271284">
            <w:pPr>
              <w:rPr>
                <w:b/>
                <w:bCs/>
                <w:sz w:val="22"/>
                <w:szCs w:val="22"/>
              </w:rPr>
            </w:pPr>
            <w:r w:rsidRPr="00E75588">
              <w:rPr>
                <w:b/>
                <w:bCs/>
                <w:sz w:val="22"/>
                <w:szCs w:val="22"/>
              </w:rPr>
              <w:tab/>
            </w:r>
            <w:r w:rsidRPr="00E75588">
              <w:rPr>
                <w:b/>
                <w:bCs/>
                <w:sz w:val="22"/>
                <w:szCs w:val="22"/>
              </w:rPr>
              <w:tab/>
              <w:t xml:space="preserve">             </w:t>
            </w:r>
            <w:r w:rsidRPr="00E75588">
              <w:rPr>
                <w:sz w:val="22"/>
                <w:szCs w:val="22"/>
              </w:rPr>
              <w:tab/>
              <w:t xml:space="preserve">   </w:t>
            </w:r>
            <w:r w:rsidRPr="00E75588">
              <w:rPr>
                <w:b/>
                <w:bCs/>
                <w:sz w:val="22"/>
                <w:szCs w:val="22"/>
              </w:rPr>
              <w:t xml:space="preserve"> </w:t>
            </w:r>
            <w:r w:rsidRPr="00E75588">
              <w:rPr>
                <w:b/>
                <w:bCs/>
                <w:sz w:val="22"/>
                <w:szCs w:val="22"/>
              </w:rPr>
              <w:tab/>
            </w:r>
            <w:r w:rsidRPr="00E75588">
              <w:rPr>
                <w:b/>
                <w:bCs/>
                <w:sz w:val="22"/>
                <w:szCs w:val="22"/>
              </w:rPr>
              <w:tab/>
            </w:r>
            <w:r w:rsidRPr="00E75588">
              <w:rPr>
                <w:b/>
                <w:bCs/>
                <w:sz w:val="22"/>
                <w:szCs w:val="22"/>
              </w:rPr>
              <w:tab/>
            </w:r>
            <w:r w:rsidRPr="00E75588">
              <w:rPr>
                <w:b/>
                <w:bCs/>
                <w:sz w:val="22"/>
                <w:szCs w:val="22"/>
              </w:rPr>
              <w:tab/>
            </w:r>
            <w:r w:rsidRPr="00E75588">
              <w:rPr>
                <w:sz w:val="22"/>
                <w:szCs w:val="22"/>
              </w:rPr>
              <w:tab/>
            </w:r>
          </w:p>
          <w:p w14:paraId="336BA645" w14:textId="77777777" w:rsidR="008719DE" w:rsidRPr="00E75588" w:rsidRDefault="008719DE" w:rsidP="008719DE">
            <w:pPr>
              <w:rPr>
                <w:b/>
                <w:bCs/>
                <w:sz w:val="22"/>
                <w:szCs w:val="22"/>
                <w:u w:val="single"/>
              </w:rPr>
            </w:pPr>
            <w:r w:rsidRPr="00E75588">
              <w:rPr>
                <w:b/>
                <w:bCs/>
                <w:sz w:val="22"/>
                <w:szCs w:val="22"/>
                <w:u w:val="single"/>
              </w:rPr>
              <w:t>Training</w:t>
            </w:r>
          </w:p>
          <w:p w14:paraId="11192B86" w14:textId="7878F2E4" w:rsidR="004B106B" w:rsidRPr="00E75588" w:rsidRDefault="00271284" w:rsidP="008719DE">
            <w:pPr>
              <w:rPr>
                <w:b/>
                <w:bCs/>
                <w:sz w:val="22"/>
                <w:szCs w:val="22"/>
              </w:rPr>
            </w:pPr>
            <w:r w:rsidRPr="00E75588">
              <w:rPr>
                <w:b/>
                <w:bCs/>
                <w:sz w:val="22"/>
                <w:szCs w:val="22"/>
                <w:u w:val="single"/>
              </w:rPr>
              <w:t>John Casablancas</w:t>
            </w:r>
            <w:r w:rsidR="004B106B" w:rsidRPr="00E75588">
              <w:rPr>
                <w:b/>
                <w:bCs/>
                <w:sz w:val="22"/>
                <w:szCs w:val="22"/>
                <w:u w:val="single"/>
              </w:rPr>
              <w:t xml:space="preserve"> Centers</w:t>
            </w:r>
          </w:p>
          <w:p w14:paraId="1440A159" w14:textId="5B5B6230" w:rsidR="004B106B" w:rsidRPr="00E75588" w:rsidRDefault="004B106B" w:rsidP="008719DE">
            <w:pPr>
              <w:rPr>
                <w:sz w:val="22"/>
                <w:szCs w:val="22"/>
              </w:rPr>
            </w:pPr>
            <w:r w:rsidRPr="00E75588">
              <w:rPr>
                <w:b/>
                <w:bCs/>
                <w:sz w:val="22"/>
                <w:szCs w:val="22"/>
                <w:u w:val="single"/>
              </w:rPr>
              <w:t>Acting</w:t>
            </w:r>
          </w:p>
          <w:p w14:paraId="0EF4AFBF" w14:textId="096BE715" w:rsidR="004B106B" w:rsidRPr="00E75588" w:rsidRDefault="004B106B" w:rsidP="004B106B">
            <w:pPr>
              <w:rPr>
                <w:sz w:val="22"/>
                <w:szCs w:val="22"/>
              </w:rPr>
            </w:pPr>
            <w:r w:rsidRPr="00E75588">
              <w:rPr>
                <w:sz w:val="22"/>
                <w:szCs w:val="22"/>
              </w:rPr>
              <w:t>Monologue Techniques, Commercial Techniques, Spokesperson Techniques, Cold Readings Techniques, Working with a Teleprompter, Improv Techniques, Voice Overs</w:t>
            </w:r>
          </w:p>
          <w:p w14:paraId="0E992D60" w14:textId="77777777" w:rsidR="004B106B" w:rsidRPr="00E75588" w:rsidRDefault="004B106B" w:rsidP="004B106B">
            <w:pPr>
              <w:rPr>
                <w:sz w:val="22"/>
                <w:szCs w:val="22"/>
              </w:rPr>
            </w:pPr>
          </w:p>
          <w:p w14:paraId="4C763341" w14:textId="249206A7" w:rsidR="00E75588" w:rsidRDefault="004B106B" w:rsidP="008719DE">
            <w:pPr>
              <w:rPr>
                <w:sz w:val="22"/>
                <w:szCs w:val="22"/>
              </w:rPr>
            </w:pPr>
            <w:r w:rsidRPr="00E75588">
              <w:rPr>
                <w:b/>
                <w:bCs/>
                <w:sz w:val="22"/>
                <w:szCs w:val="22"/>
                <w:u w:val="single"/>
              </w:rPr>
              <w:t>Modeling</w:t>
            </w:r>
          </w:p>
          <w:p w14:paraId="4FA46B28" w14:textId="3837B70D" w:rsidR="00F219FB" w:rsidRPr="00E75588" w:rsidRDefault="004B106B" w:rsidP="008719DE">
            <w:pPr>
              <w:rPr>
                <w:sz w:val="22"/>
                <w:szCs w:val="22"/>
              </w:rPr>
            </w:pPr>
            <w:r w:rsidRPr="00E75588">
              <w:rPr>
                <w:sz w:val="22"/>
                <w:szCs w:val="22"/>
              </w:rPr>
              <w:t xml:space="preserve">Posing with Props, </w:t>
            </w:r>
            <w:r w:rsidR="00C84633" w:rsidRPr="00E75588">
              <w:rPr>
                <w:sz w:val="22"/>
                <w:szCs w:val="22"/>
              </w:rPr>
              <w:t>Basic Runway</w:t>
            </w:r>
            <w:r w:rsidRPr="00E75588">
              <w:rPr>
                <w:sz w:val="22"/>
                <w:szCs w:val="22"/>
              </w:rPr>
              <w:t xml:space="preserve"> Techniques, Runway Doubles, Runway Chor</w:t>
            </w:r>
            <w:r w:rsidR="00F219FB" w:rsidRPr="00E75588">
              <w:rPr>
                <w:sz w:val="22"/>
                <w:szCs w:val="22"/>
              </w:rPr>
              <w:t>eography, Photo Posing</w:t>
            </w:r>
            <w:r w:rsidR="008719DE" w:rsidRPr="00E75588">
              <w:rPr>
                <w:sz w:val="22"/>
                <w:szCs w:val="22"/>
              </w:rPr>
              <w:t xml:space="preserve">         </w:t>
            </w:r>
            <w:r w:rsidR="008719DE" w:rsidRPr="00E75588">
              <w:rPr>
                <w:sz w:val="22"/>
                <w:szCs w:val="22"/>
              </w:rPr>
              <w:tab/>
            </w:r>
            <w:r w:rsidR="008719DE" w:rsidRPr="00E75588">
              <w:rPr>
                <w:sz w:val="22"/>
                <w:szCs w:val="22"/>
              </w:rPr>
              <w:tab/>
            </w:r>
            <w:r w:rsidR="008719DE" w:rsidRPr="00E75588">
              <w:rPr>
                <w:sz w:val="22"/>
                <w:szCs w:val="22"/>
              </w:rPr>
              <w:tab/>
            </w:r>
            <w:r w:rsidR="008719DE" w:rsidRPr="00E75588">
              <w:rPr>
                <w:sz w:val="22"/>
                <w:szCs w:val="22"/>
              </w:rPr>
              <w:tab/>
            </w:r>
            <w:r w:rsidR="008719DE" w:rsidRPr="00E75588">
              <w:rPr>
                <w:sz w:val="22"/>
                <w:szCs w:val="22"/>
              </w:rPr>
              <w:tab/>
            </w:r>
            <w:r w:rsidR="008719DE" w:rsidRPr="00E75588">
              <w:rPr>
                <w:sz w:val="22"/>
                <w:szCs w:val="22"/>
              </w:rPr>
              <w:tab/>
            </w:r>
            <w:r w:rsidR="008719DE" w:rsidRPr="00E75588">
              <w:rPr>
                <w:sz w:val="22"/>
                <w:szCs w:val="22"/>
              </w:rPr>
              <w:tab/>
            </w:r>
            <w:r w:rsidR="008719DE" w:rsidRPr="00E75588">
              <w:rPr>
                <w:sz w:val="22"/>
                <w:szCs w:val="22"/>
              </w:rPr>
              <w:tab/>
            </w:r>
            <w:r w:rsidR="008719DE" w:rsidRPr="00E75588">
              <w:rPr>
                <w:sz w:val="22"/>
                <w:szCs w:val="22"/>
              </w:rPr>
              <w:tab/>
            </w:r>
            <w:r w:rsidR="008719DE" w:rsidRPr="00E75588">
              <w:rPr>
                <w:sz w:val="22"/>
                <w:szCs w:val="22"/>
              </w:rPr>
              <w:tab/>
            </w:r>
          </w:p>
          <w:p w14:paraId="778F1149" w14:textId="1C673F16" w:rsidR="00F219FB" w:rsidRPr="00E75588" w:rsidRDefault="00F219FB" w:rsidP="008719DE">
            <w:pPr>
              <w:rPr>
                <w:b/>
                <w:bCs/>
                <w:sz w:val="22"/>
                <w:szCs w:val="22"/>
                <w:u w:val="single"/>
              </w:rPr>
            </w:pPr>
            <w:r w:rsidRPr="00E75588">
              <w:rPr>
                <w:b/>
                <w:bCs/>
                <w:sz w:val="22"/>
                <w:szCs w:val="22"/>
                <w:u w:val="single"/>
              </w:rPr>
              <w:t>Walnut Street Theatre</w:t>
            </w:r>
          </w:p>
          <w:p w14:paraId="1CFD8B9F" w14:textId="087CB6EE" w:rsidR="008719DE" w:rsidRPr="00E75588" w:rsidRDefault="008719DE" w:rsidP="008719DE">
            <w:pPr>
              <w:rPr>
                <w:sz w:val="22"/>
                <w:szCs w:val="22"/>
              </w:rPr>
            </w:pPr>
            <w:r w:rsidRPr="00E75588">
              <w:rPr>
                <w:sz w:val="22"/>
                <w:szCs w:val="22"/>
              </w:rPr>
              <w:t>Acting I: Intro to Acting</w:t>
            </w:r>
            <w:r w:rsidRPr="00E75588">
              <w:rPr>
                <w:sz w:val="22"/>
                <w:szCs w:val="22"/>
              </w:rPr>
              <w:tab/>
            </w:r>
          </w:p>
          <w:p w14:paraId="33828920" w14:textId="77777777" w:rsidR="00C84633" w:rsidRPr="00E75588" w:rsidRDefault="00C84633" w:rsidP="008719DE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14:paraId="0CF90E1C" w14:textId="24E2B9C2" w:rsidR="008719DE" w:rsidRPr="00E75588" w:rsidRDefault="00B52783" w:rsidP="008719DE">
            <w:pPr>
              <w:rPr>
                <w:b/>
                <w:bCs/>
                <w:sz w:val="22"/>
                <w:szCs w:val="22"/>
              </w:rPr>
            </w:pPr>
            <w:r w:rsidRPr="00E75588">
              <w:rPr>
                <w:b/>
                <w:bCs/>
                <w:sz w:val="22"/>
                <w:szCs w:val="22"/>
              </w:rPr>
              <w:t>SPECIAL SKILLS</w:t>
            </w:r>
          </w:p>
          <w:p w14:paraId="318E62A7" w14:textId="1115FEED" w:rsidR="0036697C" w:rsidRPr="00173B36" w:rsidRDefault="00B52783" w:rsidP="00E85E65">
            <w:pPr>
              <w:rPr>
                <w:noProof/>
              </w:rPr>
            </w:pPr>
            <w:r w:rsidRPr="00E75588">
              <w:rPr>
                <w:b/>
                <w:bCs/>
                <w:sz w:val="22"/>
                <w:szCs w:val="22"/>
                <w:u w:val="single"/>
              </w:rPr>
              <w:t>Music/Singing</w:t>
            </w:r>
            <w:r w:rsidRPr="00E75588">
              <w:rPr>
                <w:sz w:val="22"/>
                <w:szCs w:val="22"/>
              </w:rPr>
              <w:t xml:space="preserve"> (</w:t>
            </w:r>
            <w:r w:rsidR="00C84633" w:rsidRPr="00E75588">
              <w:rPr>
                <w:sz w:val="22"/>
                <w:szCs w:val="22"/>
              </w:rPr>
              <w:t>Pop/RnB</w:t>
            </w:r>
            <w:r w:rsidRPr="00E75588">
              <w:rPr>
                <w:sz w:val="22"/>
                <w:szCs w:val="22"/>
              </w:rPr>
              <w:t xml:space="preserve">), </w:t>
            </w:r>
            <w:r w:rsidRPr="00E75588">
              <w:rPr>
                <w:b/>
                <w:bCs/>
                <w:sz w:val="22"/>
                <w:szCs w:val="22"/>
                <w:u w:val="single"/>
              </w:rPr>
              <w:t xml:space="preserve">Dance </w:t>
            </w:r>
            <w:r w:rsidR="00C84633" w:rsidRPr="00E75588">
              <w:rPr>
                <w:sz w:val="22"/>
                <w:szCs w:val="22"/>
              </w:rPr>
              <w:t>(HipHop)</w:t>
            </w:r>
            <w:r w:rsidR="008719DE" w:rsidRPr="00E75588">
              <w:rPr>
                <w:sz w:val="22"/>
                <w:szCs w:val="22"/>
              </w:rPr>
              <w:t xml:space="preserve">, </w:t>
            </w:r>
            <w:r w:rsidRPr="00E75588">
              <w:rPr>
                <w:b/>
                <w:bCs/>
                <w:sz w:val="22"/>
                <w:szCs w:val="22"/>
                <w:u w:val="single"/>
              </w:rPr>
              <w:t xml:space="preserve">Sports </w:t>
            </w:r>
            <w:r w:rsidRPr="00E75588">
              <w:rPr>
                <w:sz w:val="22"/>
                <w:szCs w:val="22"/>
              </w:rPr>
              <w:t>(</w:t>
            </w:r>
            <w:r w:rsidR="008719DE" w:rsidRPr="00E75588">
              <w:rPr>
                <w:sz w:val="22"/>
                <w:szCs w:val="22"/>
              </w:rPr>
              <w:t>tennis, baseball, track &amp; field</w:t>
            </w:r>
            <w:r w:rsidR="00E75588">
              <w:rPr>
                <w:sz w:val="22"/>
                <w:szCs w:val="22"/>
              </w:rPr>
              <w:t xml:space="preserve"> </w:t>
            </w:r>
            <w:r w:rsidRPr="00E75588">
              <w:rPr>
                <w:sz w:val="22"/>
                <w:szCs w:val="22"/>
              </w:rPr>
              <w:t>(Jr. Varsity -3 years)</w:t>
            </w:r>
            <w:r w:rsidR="00EA140D" w:rsidRPr="00E75588">
              <w:rPr>
                <w:sz w:val="22"/>
                <w:szCs w:val="22"/>
              </w:rPr>
              <w:t>,</w:t>
            </w:r>
            <w:r w:rsidRPr="00E75588">
              <w:rPr>
                <w:sz w:val="22"/>
                <w:szCs w:val="22"/>
              </w:rPr>
              <w:t xml:space="preserve"> </w:t>
            </w:r>
            <w:r w:rsidRPr="00E75588">
              <w:rPr>
                <w:b/>
                <w:bCs/>
                <w:sz w:val="22"/>
                <w:szCs w:val="22"/>
                <w:u w:val="single"/>
              </w:rPr>
              <w:t>Language</w:t>
            </w:r>
            <w:r w:rsidR="008719DE" w:rsidRPr="00E75588">
              <w:rPr>
                <w:sz w:val="22"/>
                <w:szCs w:val="22"/>
              </w:rPr>
              <w:t xml:space="preserve"> </w:t>
            </w:r>
            <w:r w:rsidR="00E75588" w:rsidRPr="00E75588">
              <w:rPr>
                <w:sz w:val="22"/>
                <w:szCs w:val="22"/>
              </w:rPr>
              <w:t>French (</w:t>
            </w:r>
            <w:r w:rsidR="00EA140D" w:rsidRPr="00E75588">
              <w:rPr>
                <w:sz w:val="22"/>
                <w:szCs w:val="22"/>
              </w:rPr>
              <w:t>Intermediate</w:t>
            </w:r>
            <w:r w:rsidR="00C84633" w:rsidRPr="00E75588">
              <w:rPr>
                <w:sz w:val="22"/>
                <w:szCs w:val="22"/>
              </w:rPr>
              <w:t>)</w:t>
            </w:r>
            <w:r w:rsidR="00EA140D" w:rsidRPr="00E75588">
              <w:rPr>
                <w:sz w:val="22"/>
                <w:szCs w:val="22"/>
              </w:rPr>
              <w:t>,</w:t>
            </w:r>
            <w:r w:rsidR="00EA140D" w:rsidRPr="00E75588">
              <w:rPr>
                <w:b/>
                <w:bCs/>
                <w:sz w:val="22"/>
                <w:szCs w:val="22"/>
                <w:u w:val="single"/>
              </w:rPr>
              <w:t xml:space="preserve">Misc </w:t>
            </w:r>
            <w:r w:rsidR="00EA140D" w:rsidRPr="00E75588">
              <w:rPr>
                <w:sz w:val="22"/>
                <w:szCs w:val="22"/>
              </w:rPr>
              <w:t>(Cooking, Bike Riding, Roller Skating, Good with Children, Good with Animals).</w:t>
            </w:r>
          </w:p>
        </w:tc>
      </w:tr>
      <w:tr w:rsidR="0036697C" w:rsidRPr="00320ECB" w14:paraId="07C731AD" w14:textId="77777777" w:rsidTr="0036697C">
        <w:trPr>
          <w:trHeight w:val="643"/>
          <w:jc w:val="center"/>
        </w:trPr>
        <w:tc>
          <w:tcPr>
            <w:tcW w:w="1071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229551" w14:textId="118FF7D6" w:rsidR="00E72A6A" w:rsidRPr="00173B36" w:rsidRDefault="00E72A6A" w:rsidP="007A437F"/>
        </w:tc>
      </w:tr>
      <w:tr w:rsidR="0036697C" w:rsidRPr="00320ECB" w14:paraId="68029DEA" w14:textId="77777777" w:rsidTr="0036697C">
        <w:trPr>
          <w:trHeight w:val="2313"/>
          <w:jc w:val="center"/>
        </w:trPr>
        <w:tc>
          <w:tcPr>
            <w:tcW w:w="3510" w:type="dxa"/>
            <w:shd w:val="clear" w:color="auto" w:fill="auto"/>
          </w:tcPr>
          <w:p w14:paraId="609D7A98" w14:textId="7D98A364" w:rsidR="0036697C" w:rsidRPr="00173B36" w:rsidRDefault="0036697C" w:rsidP="0036697C">
            <w:pPr>
              <w:pStyle w:val="Heading2"/>
            </w:pPr>
          </w:p>
        </w:tc>
        <w:tc>
          <w:tcPr>
            <w:tcW w:w="7200" w:type="dxa"/>
            <w:shd w:val="clear" w:color="auto" w:fill="auto"/>
          </w:tcPr>
          <w:p w14:paraId="420F8232" w14:textId="5B238B02" w:rsidR="0036697C" w:rsidRPr="00173B36" w:rsidRDefault="0036697C" w:rsidP="0036697C"/>
        </w:tc>
      </w:tr>
      <w:tr w:rsidR="0036697C" w:rsidRPr="00320ECB" w14:paraId="731A0B86" w14:textId="77777777" w:rsidTr="0036697C">
        <w:trPr>
          <w:trHeight w:val="2907"/>
          <w:jc w:val="center"/>
        </w:trPr>
        <w:tc>
          <w:tcPr>
            <w:tcW w:w="3510" w:type="dxa"/>
            <w:shd w:val="clear" w:color="auto" w:fill="auto"/>
          </w:tcPr>
          <w:p w14:paraId="05E53749" w14:textId="031F99F9" w:rsidR="0036697C" w:rsidRPr="00173B36" w:rsidRDefault="0036697C" w:rsidP="0036697C">
            <w:pPr>
              <w:pStyle w:val="Heading2"/>
            </w:pPr>
          </w:p>
        </w:tc>
        <w:tc>
          <w:tcPr>
            <w:tcW w:w="7200" w:type="dxa"/>
            <w:vMerge w:val="restart"/>
            <w:shd w:val="clear" w:color="auto" w:fill="auto"/>
          </w:tcPr>
          <w:p w14:paraId="39FE7D4F" w14:textId="63C12119" w:rsidR="0036697C" w:rsidRPr="00246F0F" w:rsidRDefault="0036697C" w:rsidP="00A8656F"/>
        </w:tc>
      </w:tr>
      <w:tr w:rsidR="0036697C" w:rsidRPr="00320ECB" w14:paraId="73F20783" w14:textId="77777777" w:rsidTr="00C657AC">
        <w:trPr>
          <w:trHeight w:val="1833"/>
          <w:jc w:val="center"/>
        </w:trPr>
        <w:tc>
          <w:tcPr>
            <w:tcW w:w="3510" w:type="dxa"/>
            <w:shd w:val="clear" w:color="auto" w:fill="auto"/>
          </w:tcPr>
          <w:p w14:paraId="7AED77DE" w14:textId="6E62896C" w:rsidR="0036697C" w:rsidRPr="00246F0F" w:rsidRDefault="0036697C" w:rsidP="00A8656F"/>
        </w:tc>
        <w:tc>
          <w:tcPr>
            <w:tcW w:w="7200" w:type="dxa"/>
            <w:vMerge/>
            <w:shd w:val="clear" w:color="auto" w:fill="auto"/>
          </w:tcPr>
          <w:p w14:paraId="031C68ED" w14:textId="77777777" w:rsidR="0036697C" w:rsidRPr="00173B36" w:rsidRDefault="0036697C" w:rsidP="00C657AC"/>
        </w:tc>
      </w:tr>
    </w:tbl>
    <w:p w14:paraId="27172E5F" w14:textId="77777777" w:rsidR="0036697C" w:rsidRPr="00173B36" w:rsidRDefault="0036697C" w:rsidP="00262B06"/>
    <w:sectPr w:rsidR="0036697C" w:rsidRPr="00173B36" w:rsidSect="0036697C">
      <w:pgSz w:w="12240" w:h="15840" w:code="1"/>
      <w:pgMar w:top="540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026D" w14:textId="77777777" w:rsidR="008719DE" w:rsidRDefault="008719DE" w:rsidP="00BA3E51">
      <w:r>
        <w:separator/>
      </w:r>
    </w:p>
  </w:endnote>
  <w:endnote w:type="continuationSeparator" w:id="0">
    <w:p w14:paraId="723A13D9" w14:textId="77777777" w:rsidR="008719DE" w:rsidRDefault="008719DE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161D" w14:textId="77777777" w:rsidR="008719DE" w:rsidRDefault="008719DE" w:rsidP="00BA3E51">
      <w:r>
        <w:separator/>
      </w:r>
    </w:p>
  </w:footnote>
  <w:footnote w:type="continuationSeparator" w:id="0">
    <w:p w14:paraId="109A6057" w14:textId="77777777" w:rsidR="008719DE" w:rsidRDefault="008719DE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149C4"/>
    <w:multiLevelType w:val="hybridMultilevel"/>
    <w:tmpl w:val="2B3CE758"/>
    <w:lvl w:ilvl="0" w:tplc="22B292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6C4CC0"/>
    <w:multiLevelType w:val="multilevel"/>
    <w:tmpl w:val="2B3CE758"/>
    <w:styleLink w:val="CurrentList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464918">
    <w:abstractNumId w:val="2"/>
  </w:num>
  <w:num w:numId="2" w16cid:durableId="406080148">
    <w:abstractNumId w:val="1"/>
  </w:num>
  <w:num w:numId="3" w16cid:durableId="1318606986">
    <w:abstractNumId w:val="3"/>
  </w:num>
  <w:num w:numId="4" w16cid:durableId="2034383814">
    <w:abstractNumId w:val="0"/>
  </w:num>
  <w:num w:numId="5" w16cid:durableId="1504590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displayBackgroundShape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DE"/>
    <w:rsid w:val="00021DEC"/>
    <w:rsid w:val="00041F8A"/>
    <w:rsid w:val="00045F2E"/>
    <w:rsid w:val="00055BBC"/>
    <w:rsid w:val="00072B26"/>
    <w:rsid w:val="00073BF3"/>
    <w:rsid w:val="00077FEB"/>
    <w:rsid w:val="00081B51"/>
    <w:rsid w:val="000A6E00"/>
    <w:rsid w:val="000B224D"/>
    <w:rsid w:val="000C7293"/>
    <w:rsid w:val="000D3891"/>
    <w:rsid w:val="000D4D72"/>
    <w:rsid w:val="000F3FE2"/>
    <w:rsid w:val="001235F6"/>
    <w:rsid w:val="00140582"/>
    <w:rsid w:val="00144334"/>
    <w:rsid w:val="00157DB0"/>
    <w:rsid w:val="00173B36"/>
    <w:rsid w:val="00177BCB"/>
    <w:rsid w:val="001A5160"/>
    <w:rsid w:val="001E5794"/>
    <w:rsid w:val="001F6D5E"/>
    <w:rsid w:val="00210D3C"/>
    <w:rsid w:val="00217454"/>
    <w:rsid w:val="002176E1"/>
    <w:rsid w:val="002204CE"/>
    <w:rsid w:val="002251C8"/>
    <w:rsid w:val="002333BC"/>
    <w:rsid w:val="0023600D"/>
    <w:rsid w:val="00241482"/>
    <w:rsid w:val="0024238C"/>
    <w:rsid w:val="00246F0F"/>
    <w:rsid w:val="00247A85"/>
    <w:rsid w:val="00261E7B"/>
    <w:rsid w:val="00262B06"/>
    <w:rsid w:val="00271284"/>
    <w:rsid w:val="00293BB8"/>
    <w:rsid w:val="002954B8"/>
    <w:rsid w:val="002A4A92"/>
    <w:rsid w:val="002A6A5C"/>
    <w:rsid w:val="002B0852"/>
    <w:rsid w:val="002C0662"/>
    <w:rsid w:val="002D131D"/>
    <w:rsid w:val="002D5478"/>
    <w:rsid w:val="002E013D"/>
    <w:rsid w:val="00302AC1"/>
    <w:rsid w:val="00320ECB"/>
    <w:rsid w:val="003256CF"/>
    <w:rsid w:val="003416F8"/>
    <w:rsid w:val="003443BA"/>
    <w:rsid w:val="00344FC0"/>
    <w:rsid w:val="00361138"/>
    <w:rsid w:val="0036697C"/>
    <w:rsid w:val="00377A0D"/>
    <w:rsid w:val="00382737"/>
    <w:rsid w:val="00387FF0"/>
    <w:rsid w:val="003C7242"/>
    <w:rsid w:val="003E02DA"/>
    <w:rsid w:val="003E1692"/>
    <w:rsid w:val="003E7783"/>
    <w:rsid w:val="003F1663"/>
    <w:rsid w:val="003F4931"/>
    <w:rsid w:val="00430D9E"/>
    <w:rsid w:val="00442A0E"/>
    <w:rsid w:val="00443C70"/>
    <w:rsid w:val="004675A1"/>
    <w:rsid w:val="00471EA5"/>
    <w:rsid w:val="00472FA9"/>
    <w:rsid w:val="00476E16"/>
    <w:rsid w:val="00487798"/>
    <w:rsid w:val="00490100"/>
    <w:rsid w:val="00495E97"/>
    <w:rsid w:val="0049740E"/>
    <w:rsid w:val="004A4C74"/>
    <w:rsid w:val="004B106B"/>
    <w:rsid w:val="004D4E80"/>
    <w:rsid w:val="004E5226"/>
    <w:rsid w:val="004E6AB2"/>
    <w:rsid w:val="004E70E8"/>
    <w:rsid w:val="00520C5D"/>
    <w:rsid w:val="00535F87"/>
    <w:rsid w:val="005566E7"/>
    <w:rsid w:val="00560C7D"/>
    <w:rsid w:val="00564622"/>
    <w:rsid w:val="00577416"/>
    <w:rsid w:val="00594E94"/>
    <w:rsid w:val="005A09D5"/>
    <w:rsid w:val="005A3E0B"/>
    <w:rsid w:val="005A6132"/>
    <w:rsid w:val="005B3227"/>
    <w:rsid w:val="005E6EA4"/>
    <w:rsid w:val="005E77B1"/>
    <w:rsid w:val="00605ECC"/>
    <w:rsid w:val="006175E6"/>
    <w:rsid w:val="00645019"/>
    <w:rsid w:val="0067056E"/>
    <w:rsid w:val="0068094B"/>
    <w:rsid w:val="00686284"/>
    <w:rsid w:val="006959E4"/>
    <w:rsid w:val="00716542"/>
    <w:rsid w:val="007337AD"/>
    <w:rsid w:val="0073402D"/>
    <w:rsid w:val="00755988"/>
    <w:rsid w:val="00780ADA"/>
    <w:rsid w:val="00792D43"/>
    <w:rsid w:val="007A437F"/>
    <w:rsid w:val="007B30FE"/>
    <w:rsid w:val="007B7A61"/>
    <w:rsid w:val="007E1FA8"/>
    <w:rsid w:val="007E6083"/>
    <w:rsid w:val="007F18EF"/>
    <w:rsid w:val="007F2531"/>
    <w:rsid w:val="00812951"/>
    <w:rsid w:val="00820B7B"/>
    <w:rsid w:val="00832245"/>
    <w:rsid w:val="0083727B"/>
    <w:rsid w:val="00855181"/>
    <w:rsid w:val="008719DE"/>
    <w:rsid w:val="00882F23"/>
    <w:rsid w:val="0089047A"/>
    <w:rsid w:val="008A1020"/>
    <w:rsid w:val="008A1250"/>
    <w:rsid w:val="008A1FCF"/>
    <w:rsid w:val="008B1112"/>
    <w:rsid w:val="008C78F5"/>
    <w:rsid w:val="00914419"/>
    <w:rsid w:val="009313FB"/>
    <w:rsid w:val="00962E61"/>
    <w:rsid w:val="0098447D"/>
    <w:rsid w:val="00984A59"/>
    <w:rsid w:val="00986331"/>
    <w:rsid w:val="009A6667"/>
    <w:rsid w:val="009A707B"/>
    <w:rsid w:val="009B1392"/>
    <w:rsid w:val="009B2B04"/>
    <w:rsid w:val="009C7105"/>
    <w:rsid w:val="00A122BB"/>
    <w:rsid w:val="00A37F9E"/>
    <w:rsid w:val="00A66A59"/>
    <w:rsid w:val="00A83E7B"/>
    <w:rsid w:val="00A8656F"/>
    <w:rsid w:val="00AB7FE5"/>
    <w:rsid w:val="00AC1E5A"/>
    <w:rsid w:val="00AE4F34"/>
    <w:rsid w:val="00AF3B03"/>
    <w:rsid w:val="00B14E21"/>
    <w:rsid w:val="00B431B6"/>
    <w:rsid w:val="00B52783"/>
    <w:rsid w:val="00B54AD3"/>
    <w:rsid w:val="00B62B99"/>
    <w:rsid w:val="00B643D0"/>
    <w:rsid w:val="00B71E93"/>
    <w:rsid w:val="00B82CA9"/>
    <w:rsid w:val="00B87E22"/>
    <w:rsid w:val="00B9350F"/>
    <w:rsid w:val="00BA3E51"/>
    <w:rsid w:val="00BA55AA"/>
    <w:rsid w:val="00BB3142"/>
    <w:rsid w:val="00BB7A6A"/>
    <w:rsid w:val="00BD6049"/>
    <w:rsid w:val="00C155FC"/>
    <w:rsid w:val="00C4572B"/>
    <w:rsid w:val="00C532FC"/>
    <w:rsid w:val="00C74B06"/>
    <w:rsid w:val="00C75D84"/>
    <w:rsid w:val="00C84633"/>
    <w:rsid w:val="00C857CB"/>
    <w:rsid w:val="00CA5CD9"/>
    <w:rsid w:val="00CC25BF"/>
    <w:rsid w:val="00CC5ED4"/>
    <w:rsid w:val="00D04093"/>
    <w:rsid w:val="00D0794D"/>
    <w:rsid w:val="00D140DF"/>
    <w:rsid w:val="00D170A9"/>
    <w:rsid w:val="00D4222D"/>
    <w:rsid w:val="00D666BB"/>
    <w:rsid w:val="00D720DF"/>
    <w:rsid w:val="00D92ED4"/>
    <w:rsid w:val="00D94ABF"/>
    <w:rsid w:val="00D97141"/>
    <w:rsid w:val="00E20245"/>
    <w:rsid w:val="00E216D4"/>
    <w:rsid w:val="00E32A75"/>
    <w:rsid w:val="00E4379F"/>
    <w:rsid w:val="00E65596"/>
    <w:rsid w:val="00E67A2D"/>
    <w:rsid w:val="00E72A6A"/>
    <w:rsid w:val="00E75588"/>
    <w:rsid w:val="00E85E65"/>
    <w:rsid w:val="00E93829"/>
    <w:rsid w:val="00E94BC7"/>
    <w:rsid w:val="00EA0042"/>
    <w:rsid w:val="00EA140D"/>
    <w:rsid w:val="00EB1D1B"/>
    <w:rsid w:val="00EF133A"/>
    <w:rsid w:val="00F017E8"/>
    <w:rsid w:val="00F219FB"/>
    <w:rsid w:val="00F36875"/>
    <w:rsid w:val="00F41A04"/>
    <w:rsid w:val="00F51E3E"/>
    <w:rsid w:val="00F53B71"/>
    <w:rsid w:val="00F5786D"/>
    <w:rsid w:val="00F716E1"/>
    <w:rsid w:val="00F819E2"/>
    <w:rsid w:val="00F908C3"/>
    <w:rsid w:val="00F91753"/>
    <w:rsid w:val="00FB1F01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E6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7C"/>
    <w:pPr>
      <w:spacing w:before="0" w:after="0" w:line="288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A6A"/>
    <w:pPr>
      <w:keepNext/>
      <w:keepLines/>
      <w:spacing w:line="180" w:lineRule="auto"/>
      <w:outlineLvl w:val="0"/>
    </w:pPr>
    <w:rPr>
      <w:rFonts w:eastAsiaTheme="majorEastAsia" w:cs="Times New Roman (Headings CS)"/>
      <w:b/>
      <w:caps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697C"/>
    <w:pPr>
      <w:keepNext/>
      <w:keepLines/>
      <w:spacing w:line="320" w:lineRule="exact"/>
      <w:outlineLvl w:val="1"/>
    </w:pPr>
    <w:rPr>
      <w:rFonts w:eastAsiaTheme="majorEastAsia" w:cs="Times New Roman (Headings CS)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36697C"/>
    <w:pPr>
      <w:keepNext/>
      <w:keepLines/>
      <w:spacing w:line="320" w:lineRule="exac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97C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97C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7C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2A6A"/>
    <w:rPr>
      <w:rFonts w:eastAsiaTheme="majorEastAsia" w:cs="Times New Roman (Headings CS)"/>
      <w:b/>
      <w:caps/>
      <w:color w:val="auto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697C"/>
    <w:rPr>
      <w:rFonts w:eastAsiaTheme="majorEastAsia" w:cs="Times New Roman (Headings CS)"/>
      <w:color w:val="000000" w:themeColor="tex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6697C"/>
    <w:rPr>
      <w:rFonts w:asciiTheme="majorHAnsi" w:eastAsiaTheme="majorEastAsia" w:hAnsiTheme="majorHAnsi" w:cstheme="majorBidi"/>
      <w:b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E216D4"/>
    <w:pPr>
      <w:spacing w:line="320" w:lineRule="exact"/>
      <w:contextualSpacing/>
    </w:pPr>
    <w:rPr>
      <w:rFonts w:cs="Times New Roman (Body CS)"/>
    </w:rPr>
  </w:style>
  <w:style w:type="paragraph" w:styleId="Title">
    <w:name w:val="Title"/>
    <w:basedOn w:val="Normal"/>
    <w:next w:val="Normal"/>
    <w:link w:val="TitleChar"/>
    <w:uiPriority w:val="10"/>
    <w:qFormat/>
    <w:rsid w:val="0036697C"/>
    <w:pPr>
      <w:spacing w:before="120" w:line="180" w:lineRule="auto"/>
      <w:jc w:val="center"/>
    </w:pPr>
    <w:rPr>
      <w:rFonts w:asciiTheme="majorHAnsi" w:eastAsiaTheme="majorEastAsia" w:hAnsiTheme="majorHAnsi" w:cs="Times New Roman (Headings CS)"/>
      <w:caps/>
      <w:spacing w:val="9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97C"/>
    <w:rPr>
      <w:rFonts w:asciiTheme="majorHAnsi" w:eastAsiaTheme="majorEastAsia" w:hAnsiTheme="majorHAnsi" w:cs="Times New Roman (Headings CS)"/>
      <w:caps/>
      <w:color w:val="000000" w:themeColor="text1"/>
      <w:spacing w:val="9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97C"/>
    <w:pPr>
      <w:numPr>
        <w:ilvl w:val="1"/>
      </w:numPr>
      <w:spacing w:line="180" w:lineRule="auto"/>
      <w:jc w:val="center"/>
    </w:pPr>
    <w:rPr>
      <w:rFonts w:asciiTheme="majorHAnsi" w:eastAsiaTheme="minorEastAsia" w:hAnsiTheme="majorHAnsi" w:cs="Times New Roman (Body CS)"/>
      <w:cap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697C"/>
    <w:rPr>
      <w:rFonts w:asciiTheme="majorHAnsi" w:eastAsiaTheme="minorEastAsia" w:hAnsiTheme="majorHAnsi" w:cs="Times New Roman (Body CS)"/>
      <w:caps/>
      <w:color w:val="000000" w:themeColor="text1"/>
      <w:sz w:val="24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numbering" w:customStyle="1" w:styleId="CurrentList4">
    <w:name w:val="Current List4"/>
    <w:uiPriority w:val="99"/>
    <w:rsid w:val="00520C5D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71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lliams\AppData\Roaming\Microsoft\Templates\Social%20media%20marketing%20resume.dotx" TargetMode="External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5729-94CB-4FA3-BF6C-2B51604CF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58291-8C22-410B-916D-7BF7E959F8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A8869BC-3490-4504-953D-095D64C9C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65ED5-EA6F-4FAC-A2C6-0AA2136C76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Social media marketing resume.dotx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2024-10-03T19:36:00Z</dcterms:created>
  <dcterms:modified xsi:type="dcterms:W3CDTF">2024-10-23T18:57:00Z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