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32724" w14:textId="77777777" w:rsidR="0094298A" w:rsidRDefault="00000000">
      <w:pPr>
        <w:pStyle w:val="Title"/>
        <w:tabs>
          <w:tab w:val="left" w:pos="3600"/>
        </w:tabs>
        <w:ind w:left="4680"/>
        <w:rPr>
          <w:i w:val="0"/>
          <w:sz w:val="50"/>
          <w:szCs w:val="50"/>
        </w:rPr>
      </w:pPr>
      <w:r>
        <w:rPr>
          <w:i w:val="0"/>
          <w:sz w:val="52"/>
          <w:szCs w:val="52"/>
        </w:rPr>
        <w:t>Roger E. Palomino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DFDB134" wp14:editId="0884006B">
            <wp:simplePos x="0" y="0"/>
            <wp:positionH relativeFrom="column">
              <wp:posOffset>381000</wp:posOffset>
            </wp:positionH>
            <wp:positionV relativeFrom="paragraph">
              <wp:posOffset>114300</wp:posOffset>
            </wp:positionV>
            <wp:extent cx="1776413" cy="1819275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A15ED3" w14:textId="77777777" w:rsidR="0094298A" w:rsidRDefault="00000000">
      <w:pPr>
        <w:pStyle w:val="Title"/>
        <w:tabs>
          <w:tab w:val="left" w:pos="3600"/>
        </w:tabs>
        <w:ind w:left="4680"/>
      </w:pPr>
      <w:r>
        <w:rPr>
          <w:i w:val="0"/>
          <w:sz w:val="22"/>
          <w:szCs w:val="22"/>
        </w:rPr>
        <w:t xml:space="preserve"> (Non-Union)</w:t>
      </w:r>
    </w:p>
    <w:p w14:paraId="0FBFC130" w14:textId="77777777" w:rsidR="0094298A" w:rsidRDefault="0094298A">
      <w:pPr>
        <w:tabs>
          <w:tab w:val="left" w:pos="3600"/>
          <w:tab w:val="left" w:pos="5760"/>
        </w:tabs>
      </w:pPr>
    </w:p>
    <w:p w14:paraId="4A62FDB8" w14:textId="77777777" w:rsidR="0094298A" w:rsidRDefault="0094298A">
      <w:pPr>
        <w:tabs>
          <w:tab w:val="left" w:pos="3600"/>
          <w:tab w:val="left" w:pos="5760"/>
        </w:tabs>
      </w:pPr>
    </w:p>
    <w:p w14:paraId="52AC46EC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5040"/>
        </w:tabs>
        <w:ind w:left="4680"/>
        <w:rPr>
          <w:sz w:val="22"/>
          <w:szCs w:val="22"/>
        </w:rPr>
      </w:pPr>
      <w:r>
        <w:rPr>
          <w:sz w:val="22"/>
          <w:szCs w:val="22"/>
        </w:rPr>
        <w:t>281-433-2661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sz w:val="22"/>
          <w:szCs w:val="22"/>
        </w:rPr>
        <w:t>Height: 5’ 4” (162 cm)</w:t>
      </w:r>
    </w:p>
    <w:p w14:paraId="3629A5B9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  <w:tab w:val="left" w:pos="5760"/>
        </w:tabs>
        <w:ind w:left="4680"/>
        <w:rPr>
          <w:color w:val="000000"/>
          <w:sz w:val="22"/>
          <w:szCs w:val="22"/>
        </w:rPr>
      </w:pPr>
      <w:r>
        <w:rPr>
          <w:sz w:val="22"/>
          <w:szCs w:val="22"/>
        </w:rPr>
        <w:t>r_palomino@hotmail.com</w:t>
      </w:r>
      <w:r>
        <w:rPr>
          <w:sz w:val="22"/>
          <w:szCs w:val="22"/>
        </w:rPr>
        <w:tab/>
        <w:t xml:space="preserve">Weight: 130 </w:t>
      </w:r>
      <w:proofErr w:type="spellStart"/>
      <w:r>
        <w:rPr>
          <w:sz w:val="22"/>
          <w:szCs w:val="22"/>
        </w:rPr>
        <w:t>lbs</w:t>
      </w:r>
      <w:proofErr w:type="spellEnd"/>
      <w:r>
        <w:rPr>
          <w:sz w:val="22"/>
          <w:szCs w:val="22"/>
        </w:rPr>
        <w:t xml:space="preserve"> (58kg)</w:t>
      </w:r>
    </w:p>
    <w:p w14:paraId="76C789D0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600"/>
          <w:tab w:val="center" w:pos="4320"/>
          <w:tab w:val="left" w:pos="5760"/>
        </w:tabs>
        <w:ind w:left="468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Eye Color: Brown</w:t>
      </w:r>
    </w:p>
    <w:p w14:paraId="5FFEE812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600"/>
          <w:tab w:val="center" w:pos="4320"/>
          <w:tab w:val="left" w:pos="5760"/>
        </w:tabs>
        <w:ind w:left="4680"/>
        <w:rPr>
          <w:b/>
          <w:u w:val="single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Hair Color: Black</w:t>
      </w:r>
      <w:r>
        <w:rPr>
          <w:color w:val="000000"/>
          <w:sz w:val="22"/>
          <w:szCs w:val="22"/>
        </w:rPr>
        <w:br/>
      </w:r>
    </w:p>
    <w:p w14:paraId="5119EFF3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</w:pPr>
      <w:r>
        <w:t>____________________________________________________________________________________</w:t>
      </w:r>
    </w:p>
    <w:p w14:paraId="6B172F51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b/>
          <w:sz w:val="26"/>
          <w:szCs w:val="26"/>
          <w:u w:val="single"/>
        </w:rPr>
      </w:pPr>
    </w:p>
    <w:p w14:paraId="737F21CC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THEATER</w:t>
      </w:r>
    </w:p>
    <w:p w14:paraId="6F40742F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color w:val="000000"/>
          <w:sz w:val="22"/>
          <w:szCs w:val="22"/>
        </w:rPr>
      </w:pPr>
    </w:p>
    <w:p w14:paraId="16B630A1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 xml:space="preserve">The Moon Is Blue </w:t>
      </w:r>
      <w:r>
        <w:rPr>
          <w:rFonts w:ascii="Arial" w:eastAsia="Arial" w:hAnsi="Arial" w:cs="Arial"/>
          <w:i/>
        </w:rPr>
        <w:t xml:space="preserve">                 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ab/>
        <w:t xml:space="preserve"> </w:t>
      </w:r>
      <w:r>
        <w:rPr>
          <w:sz w:val="22"/>
          <w:szCs w:val="22"/>
        </w:rPr>
        <w:t>Don Gresham/Lead</w:t>
      </w:r>
      <w:r>
        <w:rPr>
          <w:sz w:val="22"/>
          <w:szCs w:val="22"/>
        </w:rPr>
        <w:tab/>
        <w:t xml:space="preserve">Huntsville Community Theater </w:t>
      </w:r>
    </w:p>
    <w:p w14:paraId="66744636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Plaza Suite</w:t>
      </w:r>
      <w:r>
        <w:rPr>
          <w:i/>
          <w:sz w:val="22"/>
          <w:szCs w:val="22"/>
        </w:rPr>
        <w:tab/>
        <w:t xml:space="preserve"> </w:t>
      </w:r>
      <w:r>
        <w:rPr>
          <w:sz w:val="22"/>
          <w:szCs w:val="22"/>
        </w:rPr>
        <w:t>Bellhop/Groom/Assist. Dir.</w:t>
      </w:r>
      <w:r>
        <w:rPr>
          <w:sz w:val="22"/>
          <w:szCs w:val="22"/>
        </w:rPr>
        <w:tab/>
        <w:t>Huntsville Community Theater</w:t>
      </w:r>
    </w:p>
    <w:p w14:paraId="15B66887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Last Chance Inn Calamity Gulch</w:t>
      </w:r>
      <w:r>
        <w:rPr>
          <w:i/>
          <w:sz w:val="22"/>
          <w:szCs w:val="22"/>
        </w:rPr>
        <w:tab/>
        <w:t xml:space="preserve"> </w:t>
      </w:r>
      <w:r>
        <w:rPr>
          <w:sz w:val="22"/>
          <w:szCs w:val="22"/>
        </w:rPr>
        <w:t>Happy Bender</w:t>
      </w:r>
      <w:r>
        <w:rPr>
          <w:sz w:val="22"/>
          <w:szCs w:val="22"/>
        </w:rPr>
        <w:tab/>
        <w:t>Huntsville Community Theater</w:t>
      </w:r>
    </w:p>
    <w:p w14:paraId="11D4AD88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 xml:space="preserve">Barefoot In </w:t>
      </w:r>
      <w:proofErr w:type="gramStart"/>
      <w:r>
        <w:rPr>
          <w:i/>
          <w:sz w:val="22"/>
          <w:szCs w:val="22"/>
        </w:rPr>
        <w:t>The</w:t>
      </w:r>
      <w:proofErr w:type="gramEnd"/>
      <w:r>
        <w:rPr>
          <w:i/>
          <w:sz w:val="22"/>
          <w:szCs w:val="22"/>
        </w:rPr>
        <w:t xml:space="preserve"> Park</w:t>
      </w:r>
      <w:r>
        <w:rPr>
          <w:i/>
          <w:sz w:val="22"/>
          <w:szCs w:val="22"/>
        </w:rPr>
        <w:tab/>
        <w:t xml:space="preserve"> </w:t>
      </w:r>
      <w:r>
        <w:rPr>
          <w:sz w:val="22"/>
          <w:szCs w:val="22"/>
        </w:rPr>
        <w:t>Old Man</w:t>
      </w:r>
      <w:r>
        <w:rPr>
          <w:sz w:val="22"/>
          <w:szCs w:val="22"/>
        </w:rPr>
        <w:tab/>
        <w:t>Huntsville Community Theater</w:t>
      </w:r>
    </w:p>
    <w:p w14:paraId="2711ED82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proofErr w:type="spellStart"/>
      <w:r>
        <w:rPr>
          <w:i/>
          <w:sz w:val="22"/>
          <w:szCs w:val="22"/>
        </w:rPr>
        <w:t>Bocon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Miguel/Lead</w:t>
      </w:r>
      <w:r>
        <w:rPr>
          <w:sz w:val="22"/>
          <w:szCs w:val="22"/>
        </w:rPr>
        <w:tab/>
        <w:t xml:space="preserve">Talento </w:t>
      </w:r>
      <w:proofErr w:type="spellStart"/>
      <w:r>
        <w:rPr>
          <w:sz w:val="22"/>
          <w:szCs w:val="22"/>
        </w:rPr>
        <w:t>Billingue</w:t>
      </w:r>
      <w:proofErr w:type="spellEnd"/>
      <w:r>
        <w:rPr>
          <w:sz w:val="22"/>
          <w:szCs w:val="22"/>
        </w:rPr>
        <w:t xml:space="preserve"> De Houston</w:t>
      </w:r>
    </w:p>
    <w:p w14:paraId="75D1696B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Moon Over Buffalo</w:t>
      </w:r>
      <w:r>
        <w:rPr>
          <w:sz w:val="22"/>
          <w:szCs w:val="22"/>
        </w:rPr>
        <w:tab/>
        <w:t xml:space="preserve"> Paul</w:t>
      </w:r>
      <w:r>
        <w:rPr>
          <w:sz w:val="22"/>
          <w:szCs w:val="22"/>
        </w:rPr>
        <w:tab/>
        <w:t>Upstage Theater</w:t>
      </w:r>
    </w:p>
    <w:p w14:paraId="7DC61BDD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Wait Until Dark</w:t>
      </w:r>
      <w:r>
        <w:rPr>
          <w:sz w:val="22"/>
          <w:szCs w:val="22"/>
        </w:rPr>
        <w:tab/>
        <w:t xml:space="preserve"> Officer</w:t>
      </w:r>
      <w:r>
        <w:rPr>
          <w:sz w:val="22"/>
          <w:szCs w:val="22"/>
        </w:rPr>
        <w:tab/>
        <w:t>Upstage Theater</w:t>
      </w:r>
    </w:p>
    <w:p w14:paraId="3427E000" w14:textId="77777777" w:rsidR="0094298A" w:rsidRDefault="00000000">
      <w:pPr>
        <w:tabs>
          <w:tab w:val="left" w:pos="360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Comedy Of Errors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Bromeo</w:t>
      </w:r>
      <w:proofErr w:type="spellEnd"/>
      <w:r>
        <w:rPr>
          <w:sz w:val="22"/>
          <w:szCs w:val="22"/>
        </w:rPr>
        <w:tab/>
        <w:t>Conroe Shakespeare Festival</w:t>
      </w:r>
    </w:p>
    <w:p w14:paraId="78C93D6F" w14:textId="77777777" w:rsidR="0094298A" w:rsidRDefault="00000000">
      <w:pPr>
        <w:tabs>
          <w:tab w:val="left" w:pos="2880"/>
          <w:tab w:val="left" w:pos="5760"/>
        </w:tabs>
      </w:pPr>
      <w:r>
        <w:t>____________________________________________________________________________________</w:t>
      </w:r>
    </w:p>
    <w:p w14:paraId="5B46B891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rPr>
          <w:sz w:val="22"/>
          <w:szCs w:val="22"/>
        </w:rPr>
      </w:pPr>
    </w:p>
    <w:p w14:paraId="43238C96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  <w:u w:val="single"/>
        </w:rPr>
        <w:t>FILM/TV</w:t>
      </w:r>
    </w:p>
    <w:p w14:paraId="45D51E46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rPr>
          <w:color w:val="000000"/>
          <w:sz w:val="22"/>
          <w:szCs w:val="22"/>
        </w:rPr>
      </w:pPr>
    </w:p>
    <w:p w14:paraId="1BF73DB9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Metro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TV Commercial</w:t>
      </w:r>
      <w:r>
        <w:rPr>
          <w:sz w:val="22"/>
          <w:szCs w:val="22"/>
        </w:rPr>
        <w:tab/>
        <w:t>Spectator Texas Video &amp; Post</w:t>
      </w:r>
    </w:p>
    <w:p w14:paraId="770790F6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proofErr w:type="spellStart"/>
      <w:r>
        <w:rPr>
          <w:i/>
          <w:sz w:val="22"/>
          <w:szCs w:val="22"/>
        </w:rPr>
        <w:t>SiTV’s</w:t>
      </w:r>
      <w:proofErr w:type="spellEnd"/>
      <w:r>
        <w:rPr>
          <w:i/>
          <w:sz w:val="22"/>
          <w:szCs w:val="22"/>
        </w:rPr>
        <w:t xml:space="preserve"> Fandemonium</w:t>
      </w:r>
      <w:r>
        <w:rPr>
          <w:sz w:val="22"/>
          <w:szCs w:val="22"/>
        </w:rPr>
        <w:tab/>
        <w:t xml:space="preserve">TV </w:t>
      </w:r>
      <w:proofErr w:type="gramStart"/>
      <w:r>
        <w:rPr>
          <w:sz w:val="22"/>
          <w:szCs w:val="22"/>
        </w:rPr>
        <w:t>On</w:t>
      </w:r>
      <w:proofErr w:type="gramEnd"/>
      <w:r>
        <w:rPr>
          <w:sz w:val="22"/>
          <w:szCs w:val="22"/>
        </w:rPr>
        <w:t xml:space="preserve"> Air Talent/Contestant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SiTV</w:t>
      </w:r>
      <w:proofErr w:type="spellEnd"/>
      <w:r>
        <w:rPr>
          <w:sz w:val="22"/>
          <w:szCs w:val="22"/>
        </w:rPr>
        <w:t xml:space="preserve"> Cable Television</w:t>
      </w:r>
    </w:p>
    <w:p w14:paraId="78511464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proofErr w:type="spellStart"/>
      <w:r>
        <w:rPr>
          <w:i/>
          <w:sz w:val="22"/>
          <w:szCs w:val="22"/>
        </w:rPr>
        <w:t>Logros</w:t>
      </w:r>
      <w:proofErr w:type="spellEnd"/>
      <w:r>
        <w:rPr>
          <w:i/>
          <w:sz w:val="22"/>
          <w:szCs w:val="22"/>
        </w:rPr>
        <w:t xml:space="preserve"> Television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TV Host</w:t>
      </w:r>
      <w:r>
        <w:rPr>
          <w:sz w:val="22"/>
          <w:szCs w:val="22"/>
        </w:rPr>
        <w:tab/>
        <w:t xml:space="preserve">HMSTV </w:t>
      </w:r>
    </w:p>
    <w:p w14:paraId="5988373D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Living The Dream</w:t>
      </w:r>
      <w:r>
        <w:rPr>
          <w:sz w:val="22"/>
          <w:szCs w:val="22"/>
        </w:rPr>
        <w:tab/>
        <w:t>TV Host</w:t>
      </w:r>
      <w:r>
        <w:rPr>
          <w:sz w:val="22"/>
          <w:szCs w:val="22"/>
        </w:rPr>
        <w:tab/>
        <w:t>HMSTV</w:t>
      </w:r>
      <w:r>
        <w:rPr>
          <w:sz w:val="22"/>
          <w:szCs w:val="22"/>
        </w:rPr>
        <w:tab/>
      </w:r>
    </w:p>
    <w:p w14:paraId="59BC0330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Houston Refocused</w:t>
      </w:r>
      <w:r>
        <w:rPr>
          <w:sz w:val="22"/>
          <w:szCs w:val="22"/>
        </w:rPr>
        <w:tab/>
        <w:t>TV Host</w:t>
      </w:r>
      <w:r>
        <w:rPr>
          <w:sz w:val="22"/>
          <w:szCs w:val="22"/>
        </w:rPr>
        <w:tab/>
        <w:t>HMSTV</w:t>
      </w:r>
    </w:p>
    <w:p w14:paraId="1CD33516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The Life of David Gale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 Background Reporter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Universal Pictures </w:t>
      </w:r>
      <w:r>
        <w:rPr>
          <w:i/>
          <w:sz w:val="22"/>
          <w:szCs w:val="22"/>
        </w:rPr>
        <w:br/>
        <w:t>Convergence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Eddie/Lead</w:t>
      </w:r>
      <w:r>
        <w:rPr>
          <w:sz w:val="22"/>
          <w:szCs w:val="22"/>
        </w:rPr>
        <w:tab/>
        <w:t>LG/Think Big Productions</w:t>
      </w:r>
    </w:p>
    <w:p w14:paraId="6DA84F00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proofErr w:type="spellStart"/>
      <w:r>
        <w:rPr>
          <w:i/>
          <w:sz w:val="22"/>
          <w:szCs w:val="22"/>
        </w:rPr>
        <w:t>Woogie</w:t>
      </w:r>
      <w:proofErr w:type="spellEnd"/>
      <w:r>
        <w:rPr>
          <w:sz w:val="22"/>
          <w:szCs w:val="22"/>
        </w:rPr>
        <w:tab/>
        <w:t>Sunset Clubber</w:t>
      </w:r>
      <w:r>
        <w:rPr>
          <w:sz w:val="22"/>
          <w:szCs w:val="22"/>
        </w:rPr>
        <w:tab/>
        <w:t>U Never Die Entertainment</w:t>
      </w:r>
    </w:p>
    <w:p w14:paraId="6CEBB42D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i/>
          <w:sz w:val="22"/>
          <w:szCs w:val="22"/>
        </w:rPr>
        <w:t>The Green Lantern</w:t>
      </w:r>
      <w:r>
        <w:rPr>
          <w:sz w:val="22"/>
          <w:szCs w:val="22"/>
        </w:rPr>
        <w:tab/>
        <w:t>Party Goer</w:t>
      </w:r>
      <w:r>
        <w:rPr>
          <w:sz w:val="22"/>
          <w:szCs w:val="22"/>
        </w:rPr>
        <w:tab/>
        <w:t>DC Entertainment/Warner Bros</w:t>
      </w:r>
    </w:p>
    <w:p w14:paraId="296C01E2" w14:textId="77777777" w:rsidR="0094298A" w:rsidRDefault="00000000">
      <w:pPr>
        <w:tabs>
          <w:tab w:val="left" w:pos="3690"/>
          <w:tab w:val="left" w:pos="720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>Bar Room Blitz</w:t>
      </w:r>
      <w:r>
        <w:rPr>
          <w:i/>
          <w:sz w:val="22"/>
          <w:szCs w:val="22"/>
        </w:rPr>
        <w:tab/>
        <w:t>Thug #3</w:t>
      </w:r>
      <w:r>
        <w:rPr>
          <w:i/>
          <w:sz w:val="22"/>
          <w:szCs w:val="22"/>
        </w:rPr>
        <w:tab/>
        <w:t>Lucky Chucky Productions</w:t>
      </w:r>
    </w:p>
    <w:p w14:paraId="2F91055B" w14:textId="77777777" w:rsidR="0094298A" w:rsidRDefault="00000000">
      <w:pPr>
        <w:tabs>
          <w:tab w:val="left" w:pos="3690"/>
          <w:tab w:val="left" w:pos="7200"/>
        </w:tabs>
        <w:rPr>
          <w:sz w:val="22"/>
          <w:szCs w:val="22"/>
        </w:rPr>
      </w:pPr>
      <w:r>
        <w:rPr>
          <w:sz w:val="22"/>
          <w:szCs w:val="22"/>
        </w:rPr>
        <w:t>June</w:t>
      </w:r>
      <w:r>
        <w:rPr>
          <w:sz w:val="22"/>
          <w:szCs w:val="22"/>
        </w:rPr>
        <w:tab/>
        <w:t>Ralph Royster</w:t>
      </w:r>
      <w:r>
        <w:rPr>
          <w:sz w:val="22"/>
          <w:szCs w:val="22"/>
        </w:rPr>
        <w:tab/>
        <w:t>Lazy Gal Productions</w:t>
      </w:r>
    </w:p>
    <w:p w14:paraId="69874E1F" w14:textId="77777777" w:rsidR="0094298A" w:rsidRPr="00F768A5" w:rsidRDefault="00000000">
      <w:pPr>
        <w:tabs>
          <w:tab w:val="left" w:pos="3690"/>
          <w:tab w:val="left" w:pos="7200"/>
        </w:tabs>
        <w:rPr>
          <w:sz w:val="22"/>
          <w:szCs w:val="22"/>
          <w:lang w:val="es-ES_tradnl"/>
        </w:rPr>
      </w:pPr>
      <w:r w:rsidRPr="00F768A5">
        <w:rPr>
          <w:sz w:val="22"/>
          <w:szCs w:val="22"/>
          <w:lang w:val="es-ES_tradnl"/>
        </w:rPr>
        <w:t>El Secreto De Emiliana</w:t>
      </w:r>
      <w:r w:rsidRPr="00F768A5">
        <w:rPr>
          <w:sz w:val="22"/>
          <w:szCs w:val="22"/>
          <w:lang w:val="es-ES_tradnl"/>
        </w:rPr>
        <w:tab/>
        <w:t xml:space="preserve">Padre </w:t>
      </w:r>
      <w:proofErr w:type="spellStart"/>
      <w:r w:rsidRPr="00F768A5">
        <w:rPr>
          <w:sz w:val="22"/>
          <w:szCs w:val="22"/>
          <w:lang w:val="es-ES_tradnl"/>
        </w:rPr>
        <w:t>Damian</w:t>
      </w:r>
      <w:proofErr w:type="spellEnd"/>
      <w:r w:rsidRPr="00F768A5">
        <w:rPr>
          <w:sz w:val="22"/>
          <w:szCs w:val="22"/>
          <w:lang w:val="es-ES_tradnl"/>
        </w:rPr>
        <w:tab/>
        <w:t>Lolita Bonita Films</w:t>
      </w:r>
    </w:p>
    <w:p w14:paraId="06CCE1D8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Mariachi Monday</w:t>
      </w:r>
      <w:r>
        <w:rPr>
          <w:sz w:val="22"/>
          <w:szCs w:val="22"/>
        </w:rPr>
        <w:tab/>
        <w:t>Mariachi Miguel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Inourcity</w:t>
      </w:r>
      <w:proofErr w:type="spellEnd"/>
      <w:r>
        <w:rPr>
          <w:sz w:val="22"/>
          <w:szCs w:val="22"/>
        </w:rPr>
        <w:t xml:space="preserve"> Films/Full Bloom Films</w:t>
      </w:r>
    </w:p>
    <w:p w14:paraId="7D00C221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 xml:space="preserve">No Place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Hide</w:t>
      </w:r>
      <w:r>
        <w:rPr>
          <w:sz w:val="22"/>
          <w:szCs w:val="22"/>
        </w:rPr>
        <w:tab/>
        <w:t>Ryan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Breakshot</w:t>
      </w:r>
      <w:proofErr w:type="spellEnd"/>
      <w:r>
        <w:rPr>
          <w:sz w:val="22"/>
          <w:szCs w:val="22"/>
        </w:rPr>
        <w:t xml:space="preserve"> Films</w:t>
      </w:r>
    </w:p>
    <w:p w14:paraId="212461B4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Never Die Twice</w:t>
      </w:r>
      <w:r>
        <w:rPr>
          <w:sz w:val="22"/>
          <w:szCs w:val="22"/>
        </w:rPr>
        <w:tab/>
        <w:t>Carlos/Jorge</w:t>
      </w:r>
      <w:r>
        <w:rPr>
          <w:sz w:val="22"/>
          <w:szCs w:val="22"/>
        </w:rPr>
        <w:tab/>
        <w:t xml:space="preserve">Films </w:t>
      </w:r>
      <w:proofErr w:type="gramStart"/>
      <w:r>
        <w:rPr>
          <w:sz w:val="22"/>
          <w:szCs w:val="22"/>
        </w:rPr>
        <w:t>For</w:t>
      </w:r>
      <w:proofErr w:type="gramEnd"/>
      <w:r>
        <w:rPr>
          <w:sz w:val="22"/>
          <w:szCs w:val="22"/>
        </w:rPr>
        <w:t xml:space="preserve"> Actors</w:t>
      </w:r>
    </w:p>
    <w:p w14:paraId="0BC4F7A8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Beer &amp; Seed</w:t>
      </w:r>
      <w:r>
        <w:rPr>
          <w:sz w:val="22"/>
          <w:szCs w:val="22"/>
        </w:rPr>
        <w:tab/>
        <w:t>Jimmy “The Nail”</w:t>
      </w:r>
      <w:r>
        <w:rPr>
          <w:sz w:val="22"/>
          <w:szCs w:val="22"/>
        </w:rPr>
        <w:tab/>
        <w:t>Bill Cox Productions</w:t>
      </w:r>
    </w:p>
    <w:p w14:paraId="1E5DA387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The Extrovert</w:t>
      </w:r>
      <w:r>
        <w:rPr>
          <w:sz w:val="22"/>
          <w:szCs w:val="22"/>
        </w:rPr>
        <w:tab/>
        <w:t>Jose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Phantos</w:t>
      </w:r>
      <w:proofErr w:type="spellEnd"/>
      <w:r>
        <w:rPr>
          <w:sz w:val="22"/>
          <w:szCs w:val="22"/>
        </w:rPr>
        <w:t xml:space="preserve"> Film</w:t>
      </w:r>
    </w:p>
    <w:p w14:paraId="09572E10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proofErr w:type="spellStart"/>
      <w:r>
        <w:rPr>
          <w:sz w:val="22"/>
          <w:szCs w:val="22"/>
        </w:rPr>
        <w:t>Ausenia</w:t>
      </w:r>
      <w:proofErr w:type="spellEnd"/>
      <w:r>
        <w:rPr>
          <w:sz w:val="22"/>
          <w:szCs w:val="22"/>
        </w:rPr>
        <w:tab/>
        <w:t>Angel</w:t>
      </w:r>
      <w:r>
        <w:rPr>
          <w:sz w:val="22"/>
          <w:szCs w:val="22"/>
        </w:rPr>
        <w:tab/>
        <w:t>All Inclusive Pictures</w:t>
      </w:r>
    </w:p>
    <w:p w14:paraId="708EE23E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Sanitized</w:t>
      </w:r>
      <w:r>
        <w:rPr>
          <w:sz w:val="22"/>
          <w:szCs w:val="22"/>
        </w:rPr>
        <w:tab/>
        <w:t>Worker</w:t>
      </w:r>
      <w:r>
        <w:rPr>
          <w:sz w:val="22"/>
          <w:szCs w:val="22"/>
        </w:rPr>
        <w:tab/>
        <w:t>Amatol Productions</w:t>
      </w:r>
    </w:p>
    <w:p w14:paraId="348A5AD6" w14:textId="77777777" w:rsidR="0094298A" w:rsidRDefault="00000000">
      <w:pPr>
        <w:tabs>
          <w:tab w:val="left" w:pos="3690"/>
          <w:tab w:val="left" w:pos="7200"/>
        </w:tabs>
        <w:ind w:right="-630"/>
        <w:rPr>
          <w:sz w:val="22"/>
          <w:szCs w:val="22"/>
        </w:rPr>
      </w:pPr>
      <w:r>
        <w:rPr>
          <w:sz w:val="22"/>
          <w:szCs w:val="22"/>
        </w:rPr>
        <w:t>The Big Slip</w:t>
      </w:r>
      <w:r>
        <w:rPr>
          <w:sz w:val="22"/>
          <w:szCs w:val="22"/>
        </w:rPr>
        <w:tab/>
        <w:t>Detective Baker</w:t>
      </w:r>
      <w:r>
        <w:rPr>
          <w:sz w:val="22"/>
          <w:szCs w:val="22"/>
        </w:rPr>
        <w:tab/>
        <w:t>Breakfast Machine Media</w:t>
      </w:r>
    </w:p>
    <w:p w14:paraId="3ACB9664" w14:textId="77777777" w:rsidR="0094298A" w:rsidRDefault="00000000">
      <w:pPr>
        <w:tabs>
          <w:tab w:val="left" w:pos="2880"/>
          <w:tab w:val="left" w:pos="5760"/>
        </w:tabs>
      </w:pPr>
      <w:r>
        <w:t>____________________________________________________________________________________</w:t>
      </w:r>
    </w:p>
    <w:p w14:paraId="2F553B38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rPr>
          <w:b/>
          <w:sz w:val="22"/>
          <w:szCs w:val="22"/>
          <w:u w:val="single"/>
        </w:rPr>
      </w:pPr>
    </w:p>
    <w:p w14:paraId="480B1867" w14:textId="77777777" w:rsidR="00F768A5" w:rsidRDefault="00F768A5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b/>
          <w:color w:val="000000"/>
          <w:sz w:val="26"/>
          <w:szCs w:val="26"/>
          <w:u w:val="single"/>
        </w:rPr>
      </w:pPr>
    </w:p>
    <w:p w14:paraId="73CD925B" w14:textId="45B83D0E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jc w:val="center"/>
        <w:rPr>
          <w:b/>
          <w:color w:val="000000"/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lastRenderedPageBreak/>
        <w:t>EDUCATION &amp; TRAINING</w:t>
      </w:r>
    </w:p>
    <w:p w14:paraId="3074A40C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  <w:tab w:val="left" w:pos="5760"/>
        </w:tabs>
        <w:rPr>
          <w:b/>
          <w:color w:val="000000"/>
          <w:sz w:val="22"/>
          <w:szCs w:val="22"/>
          <w:u w:val="single"/>
        </w:rPr>
      </w:pPr>
    </w:p>
    <w:p w14:paraId="05C624EC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Sam Houston State University: Bachelor of Business Administration in International Business and Economics, Minor in Speech Communication</w:t>
      </w:r>
    </w:p>
    <w:p w14:paraId="1D832CEE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 xml:space="preserve">Connecticut School of </w:t>
      </w:r>
      <w:proofErr w:type="gramStart"/>
      <w:r>
        <w:rPr>
          <w:sz w:val="22"/>
          <w:szCs w:val="22"/>
        </w:rPr>
        <w:t>Broadcasting ,</w:t>
      </w:r>
      <w:proofErr w:type="gramEnd"/>
      <w:r>
        <w:rPr>
          <w:sz w:val="22"/>
          <w:szCs w:val="22"/>
        </w:rPr>
        <w:t xml:space="preserve"> specialization in broadcasting and teleprompter.</w:t>
      </w:r>
    </w:p>
    <w:p w14:paraId="4C5F6CF8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Joanna Sanchez Actors Studio, Meisner Method.</w:t>
      </w:r>
    </w:p>
    <w:p w14:paraId="03E43D04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The Working Actor, Auditioning with Derek Nixon and Andrew Aguilar.</w:t>
      </w:r>
      <w:r>
        <w:rPr>
          <w:b/>
          <w:sz w:val="22"/>
          <w:szCs w:val="22"/>
          <w:u w:val="single"/>
        </w:rPr>
        <w:br/>
      </w:r>
    </w:p>
    <w:p w14:paraId="66056A8A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 xml:space="preserve">Dance: </w:t>
      </w:r>
      <w:r>
        <w:rPr>
          <w:sz w:val="22"/>
          <w:szCs w:val="22"/>
        </w:rPr>
        <w:tab/>
        <w:t>Tap (3 Years) with Tap Happy Studio.  Sara Draper.</w:t>
      </w:r>
    </w:p>
    <w:p w14:paraId="78D510CA" w14:textId="6CB40AD8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2880"/>
          <w:tab w:val="left" w:pos="5760"/>
        </w:tabs>
        <w:jc w:val="center"/>
      </w:pPr>
      <w:r>
        <w:t>____________________________________________________________________________________</w:t>
      </w:r>
    </w:p>
    <w:p w14:paraId="20F1FB5D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2880"/>
          <w:tab w:val="left" w:pos="5760"/>
        </w:tabs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</w:r>
      <w:r>
        <w:rPr>
          <w:b/>
          <w:color w:val="000000"/>
          <w:sz w:val="26"/>
          <w:szCs w:val="26"/>
          <w:u w:val="single"/>
        </w:rPr>
        <w:br/>
        <w:t>SPECIAL SKILLS</w:t>
      </w:r>
    </w:p>
    <w:p w14:paraId="7E44DA80" w14:textId="77777777" w:rsidR="0094298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b/>
          <w:color w:val="000000"/>
          <w:sz w:val="22"/>
          <w:szCs w:val="22"/>
        </w:rPr>
        <w:br/>
      </w:r>
      <w:r>
        <w:rPr>
          <w:sz w:val="22"/>
          <w:szCs w:val="22"/>
        </w:rPr>
        <w:t xml:space="preserve">Singing (Voice: Tenor), Dialect (Southern American), Languages: Fluent Spanish and English.  </w:t>
      </w:r>
    </w:p>
    <w:p w14:paraId="327F57C9" w14:textId="77777777" w:rsidR="0094298A" w:rsidRDefault="0094298A">
      <w:pPr>
        <w:pBdr>
          <w:top w:val="nil"/>
          <w:left w:val="nil"/>
          <w:bottom w:val="nil"/>
          <w:right w:val="nil"/>
          <w:between w:val="nil"/>
        </w:pBd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</w:p>
    <w:p w14:paraId="5A579A73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Performance Skills:  Improv, Hosting, Voice Over.</w:t>
      </w:r>
    </w:p>
    <w:p w14:paraId="6DCD2536" w14:textId="77777777" w:rsidR="0094298A" w:rsidRDefault="0094298A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</w:p>
    <w:p w14:paraId="721976FC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Athletic Skills:  Track &amp; Field, Martial Arts, Roller Skating, Baseball, Swimming,</w:t>
      </w:r>
    </w:p>
    <w:p w14:paraId="55F690D0" w14:textId="77777777" w:rsidR="0094298A" w:rsidRDefault="0094298A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</w:p>
    <w:p w14:paraId="6F1E71B9" w14:textId="77777777" w:rsidR="0094298A" w:rsidRDefault="00000000">
      <w:pPr>
        <w:tabs>
          <w:tab w:val="left" w:pos="1260"/>
          <w:tab w:val="left" w:pos="2880"/>
          <w:tab w:val="left" w:pos="5760"/>
        </w:tabs>
        <w:rPr>
          <w:sz w:val="22"/>
          <w:szCs w:val="22"/>
        </w:rPr>
      </w:pPr>
      <w:r>
        <w:rPr>
          <w:sz w:val="22"/>
          <w:szCs w:val="22"/>
        </w:rPr>
        <w:t>Dance:  Modern, Salsa, Latin and Freestyle</w:t>
      </w:r>
    </w:p>
    <w:sectPr w:rsidR="0094298A">
      <w:headerReference w:type="default" r:id="rId7"/>
      <w:footerReference w:type="default" r:id="rId8"/>
      <w:pgSz w:w="12240" w:h="15840"/>
      <w:pgMar w:top="720" w:right="144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2A3CE" w14:textId="77777777" w:rsidR="007C0323" w:rsidRDefault="007C0323">
      <w:r>
        <w:separator/>
      </w:r>
    </w:p>
  </w:endnote>
  <w:endnote w:type="continuationSeparator" w:id="0">
    <w:p w14:paraId="081F29C8" w14:textId="77777777" w:rsidR="007C0323" w:rsidRDefault="007C0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E7A5E3-049C-EF4E-9C09-AF7AFEEB6505}"/>
    <w:embedBold r:id="rId2" w:fontKey="{2E54EB65-341E-7A4C-AFEA-91BC1691C47E}"/>
    <w:embedItalic r:id="rId3" w:fontKey="{4A541837-D6C8-EF44-8CE8-9154FB88BD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58D996-08B9-7A4C-A8E4-CD645B2F04A9}"/>
    <w:embedItalic r:id="rId5" w:fontKey="{9B25C599-895A-6143-B954-D829418D78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5A123B6-BDF7-7645-951C-D9C628D03A93}"/>
    <w:embedItalic r:id="rId7" w:fontKey="{018C92EB-0BD1-6C4B-8F53-B4581F2B5C4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868ADEF1-FC37-F541-878D-EA30914C2923}"/>
  </w:font>
  <w:font w:name="Cambria">
    <w:panose1 w:val="02040503050406030204"/>
    <w:charset w:val="00"/>
    <w:family w:val="roman"/>
    <w:notTrueType/>
    <w:pitch w:val="default"/>
    <w:embedRegular r:id="rId10" w:fontKey="{7F887EDB-99C2-074D-96A0-9007D26C3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9EBF" w14:textId="77777777" w:rsidR="0094298A" w:rsidRDefault="0094298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85700" w14:textId="77777777" w:rsidR="007C0323" w:rsidRDefault="007C0323">
      <w:r>
        <w:separator/>
      </w:r>
    </w:p>
  </w:footnote>
  <w:footnote w:type="continuationSeparator" w:id="0">
    <w:p w14:paraId="2675852C" w14:textId="77777777" w:rsidR="007C0323" w:rsidRDefault="007C0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9E336" w14:textId="77777777" w:rsidR="0094298A" w:rsidRDefault="0094298A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98A"/>
    <w:rsid w:val="005E1D3D"/>
    <w:rsid w:val="007C0323"/>
    <w:rsid w:val="0094298A"/>
    <w:rsid w:val="00E801DC"/>
    <w:rsid w:val="00F7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86B9BA"/>
  <w15:docId w15:val="{A85B0079-3F6C-054D-AA36-A14DF4D6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tabs>
        <w:tab w:val="left" w:pos="2880"/>
        <w:tab w:val="left" w:pos="5760"/>
      </w:tabs>
      <w:jc w:val="center"/>
    </w:pPr>
    <w:rPr>
      <w:i/>
      <w:color w:val="000000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Roger Palomino</cp:lastModifiedBy>
  <cp:revision>2</cp:revision>
  <dcterms:created xsi:type="dcterms:W3CDTF">2025-01-29T04:27:00Z</dcterms:created>
  <dcterms:modified xsi:type="dcterms:W3CDTF">2025-01-29T04:27:00Z</dcterms:modified>
</cp:coreProperties>
</file>