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2tw6cyqhhlbe" w:id="0"/>
      <w:bookmarkEnd w:id="0"/>
      <w:r w:rsidDel="00000000" w:rsidR="00000000" w:rsidRPr="00000000">
        <w:rPr>
          <w:b w:val="1"/>
          <w:color w:val="000000"/>
          <w:sz w:val="26"/>
          <w:szCs w:val="26"/>
        </w:rPr>
        <w:drawing>
          <wp:inline distB="114300" distT="114300" distL="114300" distR="114300">
            <wp:extent cx="5943600" cy="10922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1092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keepNext w:val="0"/>
        <w:keepLines w:val="0"/>
        <w:spacing w:before="280" w:lineRule="auto"/>
        <w:rPr>
          <w:b w:val="1"/>
          <w:color w:val="000000"/>
        </w:rPr>
      </w:pPr>
      <w:bookmarkStart w:colFirst="0" w:colLast="0" w:name="_pgap126kfs4n" w:id="1"/>
      <w:bookmarkEnd w:id="1"/>
      <w:r w:rsidDel="00000000" w:rsidR="00000000" w:rsidRPr="00000000">
        <w:rPr>
          <w:b w:val="1"/>
          <w:color w:val="000000"/>
          <w:rtl w:val="0"/>
        </w:rPr>
        <w:t xml:space="preserve">Printer Repair in Dubai U.A.E by ZD Computer Trading 2024</w:t>
      </w:r>
    </w:p>
    <w:p w:rsidR="00000000" w:rsidDel="00000000" w:rsidP="00000000" w:rsidRDefault="00000000" w:rsidRPr="00000000" w14:paraId="00000003">
      <w:pPr>
        <w:spacing w:after="240" w:before="240" w:lineRule="auto"/>
        <w:rPr/>
      </w:pPr>
      <w:r w:rsidDel="00000000" w:rsidR="00000000" w:rsidRPr="00000000">
        <w:rPr>
          <w:rtl w:val="0"/>
        </w:rPr>
        <w:t xml:space="preserve">ZhongDong Computer Trading is a leading provider of premium printer repair, maintenance, and rental services across Dubai, Abu Dhabi, Sharjah, and the U.A.E. Our expertise spans all major brands, including HP, Canon, Epson, Xerox, Konica, and Brother. From resolving simple paper jams to tackling complex hardware issues, we ensure fast and reliable solutions customized to your needs. Additionally, our proactive maintenance services help extend the lifespan and efficiency of your printers. Trust ZD Computer Trading for seamless, high-quality </w:t>
      </w:r>
      <w:r w:rsidDel="00000000" w:rsidR="00000000" w:rsidRPr="00000000">
        <w:rPr>
          <w:b w:val="1"/>
          <w:rtl w:val="0"/>
        </w:rPr>
        <w:t xml:space="preserve">printer repair in Dubai</w:t>
      </w:r>
      <w:r w:rsidDel="00000000" w:rsidR="00000000" w:rsidRPr="00000000">
        <w:rPr>
          <w:rtl w:val="0"/>
        </w:rPr>
        <w:t xml:space="preserve"> services.</w:t>
      </w:r>
    </w:p>
    <w:p w:rsidR="00000000" w:rsidDel="00000000" w:rsidP="00000000" w:rsidRDefault="00000000" w:rsidRPr="00000000" w14:paraId="00000004">
      <w:pPr>
        <w:spacing w:after="240" w:before="240" w:lineRule="auto"/>
        <w:rPr/>
      </w:pPr>
      <w:r w:rsidDel="00000000" w:rsidR="00000000" w:rsidRPr="00000000">
        <w:rPr/>
        <w:drawing>
          <wp:inline distB="114300" distT="114300" distL="114300" distR="114300">
            <wp:extent cx="5715000" cy="28575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0"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30"/>
          <w:szCs w:val="30"/>
          <w:u w:val="single"/>
        </w:rPr>
      </w:pPr>
      <w:bookmarkStart w:colFirst="0" w:colLast="0" w:name="_tys124ngedl8" w:id="2"/>
      <w:bookmarkEnd w:id="2"/>
      <w:r w:rsidDel="00000000" w:rsidR="00000000" w:rsidRPr="00000000">
        <w:rPr>
          <w:b w:val="1"/>
          <w:color w:val="000000"/>
          <w:sz w:val="30"/>
          <w:szCs w:val="30"/>
          <w:u w:val="single"/>
          <w:rtl w:val="0"/>
        </w:rPr>
        <w:t xml:space="preserve">Company Information</w:t>
      </w:r>
    </w:p>
    <w:p w:rsidR="00000000" w:rsidDel="00000000" w:rsidP="00000000" w:rsidRDefault="00000000" w:rsidRPr="00000000" w14:paraId="00000007">
      <w:pPr>
        <w:spacing w:after="240" w:before="240" w:lineRule="auto"/>
        <w:rPr>
          <w:color w:val="1155cc"/>
          <w:sz w:val="24"/>
          <w:szCs w:val="24"/>
          <w:u w:val="single"/>
        </w:rPr>
      </w:pPr>
      <w:r w:rsidDel="00000000" w:rsidR="00000000" w:rsidRPr="00000000">
        <w:rPr>
          <w:b w:val="1"/>
          <w:sz w:val="24"/>
          <w:szCs w:val="24"/>
          <w:rtl w:val="0"/>
        </w:rPr>
        <w:t xml:space="preserve">Website</w:t>
      </w:r>
      <w:r w:rsidDel="00000000" w:rsidR="00000000" w:rsidRPr="00000000">
        <w:rPr>
          <w:sz w:val="24"/>
          <w:szCs w:val="24"/>
          <w:rtl w:val="0"/>
        </w:rPr>
        <w:t xml:space="preserve">:</w:t>
      </w:r>
      <w:hyperlink r:id="rId8">
        <w:r w:rsidDel="00000000" w:rsidR="00000000" w:rsidRPr="00000000">
          <w:rPr>
            <w:sz w:val="24"/>
            <w:szCs w:val="24"/>
            <w:rtl w:val="0"/>
          </w:rPr>
          <w:t xml:space="preserve"> </w:t>
        </w:r>
      </w:hyperlink>
      <w:hyperlink r:id="rId9">
        <w:r w:rsidDel="00000000" w:rsidR="00000000" w:rsidRPr="00000000">
          <w:rPr>
            <w:color w:val="1155cc"/>
            <w:sz w:val="24"/>
            <w:szCs w:val="24"/>
            <w:u w:val="single"/>
            <w:rtl w:val="0"/>
          </w:rPr>
          <w:t xml:space="preserve">zdcomputertrading.com</w:t>
        </w:r>
      </w:hyperlink>
      <w:r w:rsidDel="00000000" w:rsidR="00000000" w:rsidRPr="00000000">
        <w:rPr>
          <w:rtl w:val="0"/>
        </w:rPr>
      </w:r>
    </w:p>
    <w:p w:rsidR="00000000" w:rsidDel="00000000" w:rsidP="00000000" w:rsidRDefault="00000000" w:rsidRPr="00000000" w14:paraId="00000008">
      <w:pPr>
        <w:spacing w:after="240" w:before="240" w:lineRule="auto"/>
        <w:rPr>
          <w:sz w:val="24"/>
          <w:szCs w:val="24"/>
        </w:rPr>
      </w:pPr>
      <w:r w:rsidDel="00000000" w:rsidR="00000000" w:rsidRPr="00000000">
        <w:rPr>
          <w:b w:val="1"/>
          <w:sz w:val="24"/>
          <w:szCs w:val="24"/>
          <w:rtl w:val="0"/>
        </w:rPr>
        <w:t xml:space="preserve">Email</w:t>
      </w:r>
      <w:r w:rsidDel="00000000" w:rsidR="00000000" w:rsidRPr="00000000">
        <w:rPr>
          <w:sz w:val="24"/>
          <w:szCs w:val="24"/>
          <w:rtl w:val="0"/>
        </w:rPr>
        <w:t xml:space="preserve">: info@zdcomputertrading.com</w:t>
      </w:r>
    </w:p>
    <w:p w:rsidR="00000000" w:rsidDel="00000000" w:rsidP="00000000" w:rsidRDefault="00000000" w:rsidRPr="00000000" w14:paraId="00000009">
      <w:pPr>
        <w:spacing w:after="240" w:before="240" w:lineRule="auto"/>
        <w:rPr>
          <w:sz w:val="24"/>
          <w:szCs w:val="24"/>
        </w:rPr>
      </w:pPr>
      <w:r w:rsidDel="00000000" w:rsidR="00000000" w:rsidRPr="00000000">
        <w:rPr>
          <w:b w:val="1"/>
          <w:sz w:val="24"/>
          <w:szCs w:val="24"/>
          <w:rtl w:val="0"/>
        </w:rPr>
        <w:t xml:space="preserve">Backlink Email</w:t>
      </w:r>
      <w:r w:rsidDel="00000000" w:rsidR="00000000" w:rsidRPr="00000000">
        <w:rPr>
          <w:sz w:val="24"/>
          <w:szCs w:val="24"/>
          <w:rtl w:val="0"/>
        </w:rPr>
        <w:t xml:space="preserve">: zdcomputertrading2@gmail.com</w:t>
      </w:r>
    </w:p>
    <w:p w:rsidR="00000000" w:rsidDel="00000000" w:rsidP="00000000" w:rsidRDefault="00000000" w:rsidRPr="00000000" w14:paraId="0000000A">
      <w:pPr>
        <w:spacing w:after="240" w:before="240" w:lineRule="auto"/>
        <w:rPr>
          <w:sz w:val="24"/>
          <w:szCs w:val="24"/>
        </w:rPr>
      </w:pPr>
      <w:r w:rsidDel="00000000" w:rsidR="00000000" w:rsidRPr="00000000">
        <w:rPr>
          <w:b w:val="1"/>
          <w:sz w:val="24"/>
          <w:szCs w:val="24"/>
          <w:rtl w:val="0"/>
        </w:rPr>
        <w:t xml:space="preserve">Backlink Password</w:t>
      </w:r>
      <w:r w:rsidDel="00000000" w:rsidR="00000000" w:rsidRPr="00000000">
        <w:rPr>
          <w:sz w:val="24"/>
          <w:szCs w:val="24"/>
          <w:rtl w:val="0"/>
        </w:rPr>
        <w:t xml:space="preserve">: Vision@345#</w:t>
      </w:r>
    </w:p>
    <w:p w:rsidR="00000000" w:rsidDel="00000000" w:rsidP="00000000" w:rsidRDefault="00000000" w:rsidRPr="00000000" w14:paraId="0000000B">
      <w:pPr>
        <w:spacing w:after="240" w:before="240" w:lineRule="auto"/>
        <w:rPr>
          <w:sz w:val="24"/>
          <w:szCs w:val="24"/>
        </w:rPr>
      </w:pPr>
      <w:r w:rsidDel="00000000" w:rsidR="00000000" w:rsidRPr="00000000">
        <w:rPr>
          <w:b w:val="1"/>
          <w:sz w:val="24"/>
          <w:szCs w:val="24"/>
          <w:rtl w:val="0"/>
        </w:rPr>
        <w:t xml:space="preserve">Dubai Postal Code</w:t>
      </w:r>
      <w:r w:rsidDel="00000000" w:rsidR="00000000" w:rsidRPr="00000000">
        <w:rPr>
          <w:sz w:val="24"/>
          <w:szCs w:val="24"/>
          <w:rtl w:val="0"/>
        </w:rPr>
        <w:t xml:space="preserve">: 25314</w:t>
      </w:r>
    </w:p>
    <w:p w:rsidR="00000000" w:rsidDel="00000000" w:rsidP="00000000" w:rsidRDefault="00000000" w:rsidRPr="00000000" w14:paraId="0000000C">
      <w:pPr>
        <w:spacing w:after="240" w:before="240" w:lineRule="auto"/>
        <w:rPr>
          <w:sz w:val="24"/>
          <w:szCs w:val="24"/>
        </w:rPr>
      </w:pPr>
      <w:r w:rsidDel="00000000" w:rsidR="00000000" w:rsidRPr="00000000">
        <w:rPr>
          <w:b w:val="1"/>
          <w:sz w:val="24"/>
          <w:szCs w:val="24"/>
          <w:rtl w:val="0"/>
        </w:rPr>
        <w:t xml:space="preserve">Phone</w:t>
      </w:r>
      <w:r w:rsidDel="00000000" w:rsidR="00000000" w:rsidRPr="00000000">
        <w:rPr>
          <w:sz w:val="24"/>
          <w:szCs w:val="24"/>
          <w:rtl w:val="0"/>
        </w:rPr>
        <w:t xml:space="preserve">: 056-9484845 / +971 4 453 4476</w:t>
      </w:r>
    </w:p>
    <w:p w:rsidR="00000000" w:rsidDel="00000000" w:rsidP="00000000" w:rsidRDefault="00000000" w:rsidRPr="00000000" w14:paraId="0000000D">
      <w:pPr>
        <w:spacing w:after="240" w:before="240" w:lineRule="auto"/>
        <w:rPr>
          <w:sz w:val="24"/>
          <w:szCs w:val="24"/>
        </w:rPr>
      </w:pPr>
      <w:r w:rsidDel="00000000" w:rsidR="00000000" w:rsidRPr="00000000">
        <w:rPr>
          <w:b w:val="1"/>
          <w:sz w:val="24"/>
          <w:szCs w:val="24"/>
          <w:rtl w:val="0"/>
        </w:rPr>
        <w:t xml:space="preserve">Address</w:t>
      </w:r>
      <w:r w:rsidDel="00000000" w:rsidR="00000000" w:rsidRPr="00000000">
        <w:rPr>
          <w:sz w:val="24"/>
          <w:szCs w:val="24"/>
          <w:rtl w:val="0"/>
        </w:rPr>
        <w:t xml:space="preserve">: ONE BY OMNIYAT, 18TH FLOOR, OFFICE NUMBER 31, BUSINESS BAY STREET, BUSINESS BAY, DUBAI, UAE</w:t>
      </w:r>
    </w:p>
    <w:p w:rsidR="00000000" w:rsidDel="00000000" w:rsidP="00000000" w:rsidRDefault="00000000" w:rsidRPr="00000000" w14:paraId="0000000E">
      <w:pPr>
        <w:pStyle w:val="Heading3"/>
        <w:keepNext w:val="0"/>
        <w:keepLines w:val="0"/>
        <w:spacing w:before="280" w:lineRule="auto"/>
        <w:rPr>
          <w:b w:val="1"/>
          <w:color w:val="000000"/>
          <w:sz w:val="30"/>
          <w:szCs w:val="30"/>
          <w:u w:val="single"/>
        </w:rPr>
      </w:pPr>
      <w:bookmarkStart w:colFirst="0" w:colLast="0" w:name="_y4as5kabezs1" w:id="3"/>
      <w:bookmarkEnd w:id="3"/>
      <w:r w:rsidDel="00000000" w:rsidR="00000000" w:rsidRPr="00000000">
        <w:rPr>
          <w:b w:val="1"/>
          <w:color w:val="000000"/>
          <w:sz w:val="30"/>
          <w:szCs w:val="30"/>
          <w:u w:val="single"/>
          <w:rtl w:val="0"/>
        </w:rPr>
        <w:t xml:space="preserve">Social Media Links</w:t>
      </w:r>
    </w:p>
    <w:p w:rsidR="00000000" w:rsidDel="00000000" w:rsidP="00000000" w:rsidRDefault="00000000" w:rsidRPr="00000000" w14:paraId="0000000F">
      <w:pPr>
        <w:spacing w:after="240" w:before="240" w:lineRule="auto"/>
        <w:rPr>
          <w:color w:val="1155cc"/>
          <w:sz w:val="24"/>
          <w:szCs w:val="24"/>
          <w:u w:val="single"/>
        </w:rPr>
      </w:pPr>
      <w:r w:rsidDel="00000000" w:rsidR="00000000" w:rsidRPr="00000000">
        <w:rPr>
          <w:b w:val="1"/>
          <w:sz w:val="24"/>
          <w:szCs w:val="24"/>
          <w:rtl w:val="0"/>
        </w:rPr>
        <w:t xml:space="preserve">Facebook</w:t>
      </w:r>
      <w:r w:rsidDel="00000000" w:rsidR="00000000" w:rsidRPr="00000000">
        <w:rPr>
          <w:sz w:val="24"/>
          <w:szCs w:val="24"/>
          <w:rtl w:val="0"/>
        </w:rPr>
        <w:t xml:space="preserve">:</w:t>
      </w:r>
      <w:hyperlink r:id="rId10">
        <w:r w:rsidDel="00000000" w:rsidR="00000000" w:rsidRPr="00000000">
          <w:rPr>
            <w:sz w:val="24"/>
            <w:szCs w:val="24"/>
            <w:rtl w:val="0"/>
          </w:rPr>
          <w:t xml:space="preserve"> </w:t>
        </w:r>
      </w:hyperlink>
      <w:hyperlink r:id="rId11">
        <w:r w:rsidDel="00000000" w:rsidR="00000000" w:rsidRPr="00000000">
          <w:rPr>
            <w:color w:val="1155cc"/>
            <w:sz w:val="24"/>
            <w:szCs w:val="24"/>
            <w:u w:val="single"/>
            <w:rtl w:val="0"/>
          </w:rPr>
          <w:t xml:space="preserve">ZhongDong Computer Trading LLC</w:t>
        </w:r>
      </w:hyperlink>
      <w:r w:rsidDel="00000000" w:rsidR="00000000" w:rsidRPr="00000000">
        <w:rPr>
          <w:rtl w:val="0"/>
        </w:rPr>
      </w:r>
    </w:p>
    <w:p w:rsidR="00000000" w:rsidDel="00000000" w:rsidP="00000000" w:rsidRDefault="00000000" w:rsidRPr="00000000" w14:paraId="00000010">
      <w:pPr>
        <w:spacing w:after="240" w:before="240" w:lineRule="auto"/>
        <w:rPr>
          <w:color w:val="1155cc"/>
          <w:sz w:val="24"/>
          <w:szCs w:val="24"/>
          <w:u w:val="single"/>
        </w:rPr>
      </w:pPr>
      <w:r w:rsidDel="00000000" w:rsidR="00000000" w:rsidRPr="00000000">
        <w:rPr>
          <w:b w:val="1"/>
          <w:sz w:val="24"/>
          <w:szCs w:val="24"/>
          <w:rtl w:val="0"/>
        </w:rPr>
        <w:t xml:space="preserve">Instagram</w:t>
      </w:r>
      <w:r w:rsidDel="00000000" w:rsidR="00000000" w:rsidRPr="00000000">
        <w:rPr>
          <w:sz w:val="24"/>
          <w:szCs w:val="24"/>
          <w:rtl w:val="0"/>
        </w:rPr>
        <w:t xml:space="preserve">:</w:t>
      </w:r>
      <w:hyperlink r:id="rId12">
        <w:r w:rsidDel="00000000" w:rsidR="00000000" w:rsidRPr="00000000">
          <w:rPr>
            <w:sz w:val="24"/>
            <w:szCs w:val="24"/>
            <w:rtl w:val="0"/>
          </w:rPr>
          <w:t xml:space="preserve"> </w:t>
        </w:r>
      </w:hyperlink>
      <w:hyperlink r:id="rId13">
        <w:r w:rsidDel="00000000" w:rsidR="00000000" w:rsidRPr="00000000">
          <w:rPr>
            <w:color w:val="1155cc"/>
            <w:sz w:val="24"/>
            <w:szCs w:val="24"/>
            <w:u w:val="single"/>
            <w:rtl w:val="0"/>
          </w:rPr>
          <w:t xml:space="preserve">@zhongdongcomputertradingllc</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profile.php?id=61555185514824&amp;mibextid=LQQJ4d" TargetMode="External"/><Relationship Id="rId10" Type="http://schemas.openxmlformats.org/officeDocument/2006/relationships/hyperlink" Target="https://www.facebook.com/profile.php?id=61555185514824&amp;mibextid=LQQJ4d" TargetMode="External"/><Relationship Id="rId13" Type="http://schemas.openxmlformats.org/officeDocument/2006/relationships/hyperlink" Target="https://www.instagram.com/zhongdongcomputertradingllc?igsh=dzlrM3ZzYmpvaWF5&amp;utm_source=qr" TargetMode="External"/><Relationship Id="rId12" Type="http://schemas.openxmlformats.org/officeDocument/2006/relationships/hyperlink" Target="https://www.instagram.com/zhongdongcomputertradingllc?igsh=dzlrM3ZzYmpvaWF5&amp;utm_source=q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dcomputertrading.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zdcomputertra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