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TaShaya Ross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Self-driven customer service professional with 6 years of experience working in a variety of call centers. Strong verbal and written communication skills. Passionate about building lasting, network relationships.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Cleveland, Ohio 44101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(267) 428-9985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Rosstashaya@gmail.com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tl w:val="0"/>
              </w:rPr>
              <w:t xml:space="preserve">Salus University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Philadelphia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Patient Service Representative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2et92p0" w:id="4"/>
            <w:bookmarkEnd w:id="4"/>
            <w:r w:rsidDel="00000000" w:rsidR="00000000" w:rsidRPr="00000000">
              <w:rPr>
                <w:rtl w:val="0"/>
              </w:rPr>
              <w:t xml:space="preserve">2019-2021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Answered customer telephone calls promptly to enter data and schedule appointments.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Answered over 70 calls per day to meet fast-paced call center demands.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Scanned documents and saved in database to keep records of essential organizational information.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Entered client information into databases quickly and with minimal errors.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Insurance entry and Verification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Front desk Check in/out 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tl w:val="0"/>
              </w:rPr>
              <w:t xml:space="preserve">Penn Medicine 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Philadelphia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Patient Service Representative </w:t>
            </w:r>
          </w:p>
          <w:p w:rsidR="00000000" w:rsidDel="00000000" w:rsidP="00000000" w:rsidRDefault="00000000" w:rsidRPr="00000000" w14:paraId="00000013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3dy6vkm" w:id="6"/>
            <w:bookmarkEnd w:id="6"/>
            <w:r w:rsidDel="00000000" w:rsidR="00000000" w:rsidRPr="00000000">
              <w:rPr>
                <w:rtl w:val="0"/>
              </w:rPr>
              <w:t xml:space="preserve">2018-2020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Answered up to 80 incoming calls in busy, fast-paced global call center.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Maintained strong knowledge of basic medical terminology to better assist in scheduling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Adhered to company policies and scripts to consistently achieve call-time and quality standards.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rtl w:val="0"/>
              </w:rPr>
              <w:t xml:space="preserve">Harbor view Rehab &amp; Nursing, </w:t>
            </w:r>
            <w:r w:rsidDel="00000000" w:rsidR="00000000" w:rsidRPr="00000000">
              <w:rPr>
                <w:b w:val="0"/>
                <w:rtl w:val="0"/>
              </w:rPr>
              <w:t xml:space="preserve">Lansdale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Receptionist Administrator </w:t>
            </w:r>
          </w:p>
          <w:p w:rsidR="00000000" w:rsidDel="00000000" w:rsidP="00000000" w:rsidRDefault="00000000" w:rsidRPr="00000000" w14:paraId="00000019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4d34og8" w:id="8"/>
            <w:bookmarkEnd w:id="8"/>
            <w:r w:rsidDel="00000000" w:rsidR="00000000" w:rsidRPr="00000000">
              <w:rPr>
                <w:rtl w:val="0"/>
              </w:rPr>
              <w:t xml:space="preserve">2017-2019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Directed incoming calls to internal personnel and departments, routing to best-qualified department.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Greeted customers and visitors in-person and via telephone calls.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Answered questions and addressed, resolved or escalated issues to management personnel to satisfy customers.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Sorted, received and distributed mail correspondence between departments and personnel.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Monitored and screened visitors to verify accessibility to inter-office personnel.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rtl w:val="0"/>
              </w:rPr>
              <w:t xml:space="preserve">Strayer University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Business Health Administration </w:t>
            </w:r>
          </w:p>
          <w:p w:rsidR="00000000" w:rsidDel="00000000" w:rsidP="00000000" w:rsidRDefault="00000000" w:rsidRPr="00000000" w14:paraId="00000022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3rdcrjn" w:id="11"/>
            <w:bookmarkEnd w:id="11"/>
            <w:r w:rsidDel="00000000" w:rsidR="00000000" w:rsidRPr="00000000">
              <w:rPr>
                <w:rtl w:val="0"/>
              </w:rPr>
              <w:t xml:space="preserve">2017-2023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26in1rg" w:id="12"/>
            <w:bookmarkEnd w:id="12"/>
            <w:r w:rsidDel="00000000" w:rsidR="00000000" w:rsidRPr="00000000">
              <w:rPr>
                <w:rtl w:val="0"/>
              </w:rPr>
              <w:t xml:space="preserve">North Penn High School,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lnxbz9" w:id="13"/>
            <w:bookmarkEnd w:id="13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HIPAA Compliance</w:t>
            </w:r>
          </w:p>
          <w:p w:rsidR="00000000" w:rsidDel="00000000" w:rsidP="00000000" w:rsidRDefault="00000000" w:rsidRPr="00000000" w14:paraId="0000002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Insurance Knowledge</w:t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Customer Service </w:t>
            </w:r>
          </w:p>
          <w:p w:rsidR="00000000" w:rsidDel="00000000" w:rsidP="00000000" w:rsidRDefault="00000000" w:rsidRPr="00000000" w14:paraId="0000002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 Management</w:t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Computer skillsLeadership</w:t>
            </w:r>
          </w:p>
          <w:p w:rsidR="00000000" w:rsidDel="00000000" w:rsidP="00000000" w:rsidRDefault="00000000" w:rsidRPr="00000000" w14:paraId="0000002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EMR : NextGen &amp; EPIC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