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f75d5d"/>
          <w:rtl w:val="0"/>
        </w:rPr>
        <w:t xml:space="preserve">Allyson Siebert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3821 Adams Street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Turlock, CA, 95382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217) 821-9496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allysonsiebert2005@gmail.com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Volunteer at Merafuentes Tae Kwon Do Academy since 2011, adept at imparting taekwondo and leadership skills to a wide range of age groups, showcasing strong time management and problem-solving abilities. Acquired practical exposure at Community Veterinary Clinic, observing medical procedures and upholding clinic sanitation, which honed a keen attention to detail and reinforced responsibility. Actively engaged in academic and extracurricular pursuits, including earning college credits through MJC and achieving multiple FFA degrees, demonstrating a commitment to continuous learning and skill development. Those FFA degrees include greenhand degree, chapter degree, and state degree.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speaking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 solving </w:t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pStyle w:val="Heading1"/>
        <w:rPr>
          <w:rFonts w:ascii="Lato" w:cs="Lato" w:eastAsia="Lato" w:hAnsi="Lato"/>
          <w:b w:val="0"/>
          <w:color w:val="666666"/>
          <w:sz w:val="18"/>
          <w:szCs w:val="18"/>
        </w:rPr>
      </w:pPr>
      <w:bookmarkStart w:colFirst="0" w:colLast="0" w:name="_fc4tx66leb0u" w:id="3"/>
      <w:bookmarkEnd w:id="3"/>
      <w:r w:rsidDel="00000000" w:rsidR="00000000" w:rsidRPr="00000000">
        <w:rPr>
          <w:rFonts w:ascii="Lato" w:cs="Lato" w:eastAsia="Lato" w:hAnsi="Lato"/>
          <w:b w:val="0"/>
          <w:color w:val="666666"/>
          <w:sz w:val="18"/>
          <w:szCs w:val="18"/>
          <w:rtl w:val="0"/>
        </w:rPr>
        <w:t xml:space="preserve">Sep 2011-Present </w:t>
      </w:r>
    </w:p>
    <w:p w:rsidR="00000000" w:rsidDel="00000000" w:rsidP="00000000" w:rsidRDefault="00000000" w:rsidRPr="00000000" w14:paraId="00000011">
      <w:pPr>
        <w:pStyle w:val="Heading1"/>
        <w:spacing w:before="320" w:line="312" w:lineRule="auto"/>
        <w:rPr/>
      </w:pPr>
      <w:bookmarkStart w:colFirst="0" w:colLast="0" w:name="_stbq5pcv3r6j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Merafuentes Tae Kwon Do Academy, 415 E Main Street -</w:t>
      </w:r>
      <w:r w:rsidDel="00000000" w:rsidR="00000000" w:rsidRPr="00000000">
        <w:rPr>
          <w:b w:val="0"/>
          <w:i w:val="1"/>
          <w:color w:val="000000"/>
          <w:sz w:val="22"/>
          <w:szCs w:val="22"/>
          <w:rtl w:val="0"/>
        </w:rPr>
        <w:t xml:space="preserve">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312" w:lineRule="auto"/>
        <w:ind w:left="720" w:hanging="360"/>
        <w:rPr>
          <w:color w:val="000000"/>
          <w:sz w:val="20"/>
          <w:szCs w:val="20"/>
        </w:rPr>
      </w:pPr>
      <w:bookmarkStart w:colFirst="0" w:colLast="0" w:name="_56ablff89pov" w:id="5"/>
      <w:bookmarkEnd w:id="5"/>
      <w:r w:rsidDel="00000000" w:rsidR="00000000" w:rsidRPr="00000000">
        <w:rPr>
          <w:color w:val="000000"/>
          <w:sz w:val="20"/>
          <w:szCs w:val="20"/>
          <w:rtl w:val="0"/>
        </w:rPr>
        <w:t xml:space="preserve">Work with kids and adults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0" w:line="312" w:lineRule="auto"/>
        <w:ind w:left="720" w:hanging="360"/>
      </w:pPr>
      <w:r w:rsidDel="00000000" w:rsidR="00000000" w:rsidRPr="00000000">
        <w:rPr>
          <w:rtl w:val="0"/>
        </w:rPr>
        <w:t xml:space="preserve">Teach kids and adults tae kwon do skills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 leadership skills to others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line="31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 classes and assist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2hmhkvfghfye" w:id="6"/>
      <w:bookmarkEnd w:id="6"/>
      <w:r w:rsidDel="00000000" w:rsidR="00000000" w:rsidRPr="00000000">
        <w:rPr>
          <w:rtl w:val="0"/>
        </w:rPr>
        <w:t xml:space="preserve">June 2021-July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7"/>
      <w:bookmarkEnd w:id="7"/>
      <w:r w:rsidDel="00000000" w:rsidR="00000000" w:rsidRPr="00000000">
        <w:rPr>
          <w:rtl w:val="0"/>
        </w:rPr>
        <w:t xml:space="preserve">Community Veterinary Clinic, 310 Crane Ave</w:t>
      </w: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0"/>
          <w:i w:val="1"/>
          <w:rtl w:val="0"/>
        </w:rPr>
        <w:t xml:space="preserve">Volunteer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12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Observed surgeries/operations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12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Cleaned cages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12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Cleaned dishes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12" w:lineRule="auto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Observed injections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8"/>
      <w:bookmarkEnd w:id="8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9"/>
      <w:bookmarkEnd w:id="9"/>
      <w:r w:rsidDel="00000000" w:rsidR="00000000" w:rsidRPr="00000000">
        <w:rPr>
          <w:rtl w:val="0"/>
        </w:rPr>
        <w:t xml:space="preserve">Aug 2020-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10"/>
      <w:bookmarkEnd w:id="10"/>
      <w:r w:rsidDel="00000000" w:rsidR="00000000" w:rsidRPr="00000000">
        <w:rPr>
          <w:rtl w:val="0"/>
        </w:rPr>
        <w:t xml:space="preserve">John H Pitman High School, 2525 W Christoffersen Pkwy</w:t>
      </w:r>
      <w:r w:rsidDel="00000000" w:rsidR="00000000" w:rsidRPr="00000000">
        <w:rPr>
          <w:b w:val="0"/>
          <w:i w:val="1"/>
          <w:rtl w:val="0"/>
        </w:rPr>
        <w:t xml:space="preserve"> - High School Diploma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Graduated as a distinguished scholar (4.0 GPA)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Participated in track and cheerleading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Was the senior class ASB social media officer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Involved in FFA and the SAVE Promise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11"/>
      <w:bookmarkEnd w:id="11"/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Earned my state degree for FFA in April 2024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Earned my chapter degree for FFA in April 2022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Earned my greenhand degree for FFA in April 2021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Earned the 2023 title of “2023 California Cover Miss United States Agriculture”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Earned my 4th degree black belt in tae kwon do in April 2020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llysonsiebert2005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