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 Serif" w:cs="Roboto Serif" w:eastAsia="Roboto Serif" w:hAnsi="Roboto Serif"/>
          <w:sz w:val="38"/>
          <w:szCs w:val="38"/>
        </w:rPr>
      </w:pPr>
      <w:r w:rsidDel="00000000" w:rsidR="00000000" w:rsidRPr="00000000">
        <w:rPr>
          <w:rFonts w:ascii="Roboto Serif" w:cs="Roboto Serif" w:eastAsia="Roboto Serif" w:hAnsi="Roboto Serif"/>
          <w:sz w:val="38"/>
          <w:szCs w:val="38"/>
          <w:rtl w:val="0"/>
        </w:rPr>
        <w:t xml:space="preserve">Myah Castle</w:t>
      </w:r>
    </w:p>
    <w:p w:rsidR="00000000" w:rsidDel="00000000" w:rsidP="00000000" w:rsidRDefault="00000000" w:rsidRPr="00000000" w14:paraId="00000002">
      <w:pPr>
        <w:rPr>
          <w:rFonts w:ascii="Source Code Pro" w:cs="Source Code Pro" w:eastAsia="Source Code Pro" w:hAnsi="Source Code Pro"/>
          <w:color w:val="ff00a5"/>
          <w:sz w:val="20"/>
          <w:szCs w:val="20"/>
        </w:rPr>
      </w:pPr>
      <w:r w:rsidDel="00000000" w:rsidR="00000000" w:rsidRPr="00000000">
        <w:rPr>
          <w:rFonts w:ascii="Source Code Pro" w:cs="Source Code Pro" w:eastAsia="Source Code Pro" w:hAnsi="Source Code Pro"/>
          <w:color w:val="ff00a5"/>
          <w:sz w:val="20"/>
          <w:szCs w:val="20"/>
          <w:rtl w:val="0"/>
        </w:rPr>
        <w:t xml:space="preserve">20 / 5’4 / Mezzo Soprano / Non-Union / Airdrie AB</w:t>
      </w:r>
    </w:p>
    <w:p w:rsidR="00000000" w:rsidDel="00000000" w:rsidP="00000000" w:rsidRDefault="00000000" w:rsidRPr="00000000" w14:paraId="00000003">
      <w:pPr>
        <w:rPr>
          <w:rFonts w:ascii="Pacifico" w:cs="Pacifico" w:eastAsia="Pacifico" w:hAnsi="Pacifico"/>
          <w:color w:val="ff00a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rFonts w:ascii="Source Code Pro" w:cs="Source Code Pro" w:eastAsia="Source Code Pro" w:hAnsi="Source Code Pro"/>
          <w:b w:val="1"/>
          <w:u w:val="single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u w:val="single"/>
          <w:rtl w:val="0"/>
        </w:rPr>
        <w:t xml:space="preserve">Theatre</w:t>
      </w:r>
    </w:p>
    <w:p w:rsidR="00000000" w:rsidDel="00000000" w:rsidP="00000000" w:rsidRDefault="00000000" w:rsidRPr="00000000" w14:paraId="00000005">
      <w:pPr>
        <w:jc w:val="left"/>
        <w:rPr>
          <w:rFonts w:ascii="Spectral" w:cs="Spectral" w:eastAsia="Spectral" w:hAnsi="Spectr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Grease                                              Sandy      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Dir. Leslie Han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Musical Theatre UCalgary</w:t>
      </w:r>
    </w:p>
    <w:p w:rsidR="00000000" w:rsidDel="00000000" w:rsidP="00000000" w:rsidRDefault="00000000" w:rsidRPr="00000000" w14:paraId="00000007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Legally Blonde the Musical         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 Serena     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Dir. Leslie Han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Musical Theatre UCalgary</w:t>
      </w:r>
    </w:p>
    <w:p w:rsidR="00000000" w:rsidDel="00000000" w:rsidP="00000000" w:rsidRDefault="00000000" w:rsidRPr="00000000" w14:paraId="00000008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Candy Cane Kids                           Ensemble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Dir. Griffin Cork, Occasional Notes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   </w:t>
      </w:r>
    </w:p>
    <w:p w:rsidR="00000000" w:rsidDel="00000000" w:rsidP="00000000" w:rsidRDefault="00000000" w:rsidRPr="00000000" w14:paraId="00000009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The Prom                                        Shelby     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Dir. Gad. G &amp; Jason. B, Untold Stories </w:t>
      </w:r>
    </w:p>
    <w:p w:rsidR="00000000" w:rsidDel="00000000" w:rsidP="00000000" w:rsidRDefault="00000000" w:rsidRPr="00000000" w14:paraId="0000000A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Into The Woods (Present)            Lucinda   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Dir. Gad. G &amp; Jason. B, Untold Stories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          </w:t>
      </w:r>
    </w:p>
    <w:p w:rsidR="00000000" w:rsidDel="00000000" w:rsidP="00000000" w:rsidRDefault="00000000" w:rsidRPr="00000000" w14:paraId="0000000B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Code Pro" w:cs="Source Code Pro" w:eastAsia="Source Code Pro" w:hAnsi="Source Code Pro"/>
          <w:b w:val="1"/>
          <w:u w:val="single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u w:val="single"/>
          <w:rtl w:val="0"/>
        </w:rPr>
        <w:t xml:space="preserve">Educational</w:t>
      </w:r>
    </w:p>
    <w:p w:rsidR="00000000" w:rsidDel="00000000" w:rsidP="00000000" w:rsidRDefault="00000000" w:rsidRPr="00000000" w14:paraId="0000000D">
      <w:pPr>
        <w:rPr>
          <w:rFonts w:ascii="Spectral" w:cs="Spectral" w:eastAsia="Spectral" w:hAnsi="Spectr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Beauty &amp; the Beast                        Madame de la..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Dir. Jessica Hamilton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SMDP High School</w:t>
      </w:r>
    </w:p>
    <w:p w:rsidR="00000000" w:rsidDel="00000000" w:rsidP="00000000" w:rsidRDefault="00000000" w:rsidRPr="00000000" w14:paraId="0000000F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Shakespeare..Gravel Gulch          Generosity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Dir. Jessica Hamilton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SMDP High School</w:t>
      </w:r>
    </w:p>
    <w:p w:rsidR="00000000" w:rsidDel="00000000" w:rsidP="00000000" w:rsidRDefault="00000000" w:rsidRPr="00000000" w14:paraId="00000010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Murder..Aunt Agatha’s                 Bridgette 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Dir. Jessica Hamilton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SMDP High School</w:t>
      </w:r>
    </w:p>
    <w:p w:rsidR="00000000" w:rsidDel="00000000" w:rsidP="00000000" w:rsidRDefault="00000000" w:rsidRPr="00000000" w14:paraId="00000011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Mystery..Shady Acres                   Beth Morgan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Dir. Jessica Hamilton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SMDP High School</w:t>
      </w:r>
    </w:p>
    <w:p w:rsidR="00000000" w:rsidDel="00000000" w:rsidP="00000000" w:rsidRDefault="00000000" w:rsidRPr="00000000" w14:paraId="00000012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Source Code Pro" w:cs="Source Code Pro" w:eastAsia="Source Code Pro" w:hAnsi="Source Code Pro"/>
          <w:b w:val="1"/>
          <w:u w:val="single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u w:val="single"/>
          <w:rtl w:val="0"/>
        </w:rPr>
        <w:t xml:space="preserve">Film</w:t>
      </w:r>
    </w:p>
    <w:p w:rsidR="00000000" w:rsidDel="00000000" w:rsidP="00000000" w:rsidRDefault="00000000" w:rsidRPr="00000000" w14:paraId="00000014">
      <w:pPr>
        <w:rPr>
          <w:rFonts w:ascii="Spectral" w:cs="Spectral" w:eastAsia="Spectral" w:hAnsi="Spectr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Homework Escape                        KC            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Bryan Flannigan,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BJF Film</w:t>
      </w:r>
    </w:p>
    <w:p w:rsidR="00000000" w:rsidDel="00000000" w:rsidP="00000000" w:rsidRDefault="00000000" w:rsidRPr="00000000" w14:paraId="00000016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Homework..Untold Story             KC            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Bryan Flannigan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BJF Film</w:t>
      </w:r>
    </w:p>
    <w:p w:rsidR="00000000" w:rsidDel="00000000" w:rsidP="00000000" w:rsidRDefault="00000000" w:rsidRPr="00000000" w14:paraId="00000017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The Shopway                                 Christina  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Bryan Flannigan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BJF Film</w:t>
      </w:r>
    </w:p>
    <w:p w:rsidR="00000000" w:rsidDel="00000000" w:rsidP="00000000" w:rsidRDefault="00000000" w:rsidRPr="00000000" w14:paraId="00000018">
      <w:pPr>
        <w:rPr>
          <w:rFonts w:ascii="Spectral" w:cs="Spectral" w:eastAsia="Spectral" w:hAnsi="Spectral"/>
          <w:i w:val="1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Unsatisfactory Hero’s.. 0              Dr. Kodak               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Bryan Flannigan</w:t>
      </w: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Spectral" w:cs="Spectral" w:eastAsia="Spectral" w:hAnsi="Spectral"/>
          <w:i w:val="1"/>
          <w:sz w:val="20"/>
          <w:szCs w:val="20"/>
          <w:rtl w:val="0"/>
        </w:rPr>
        <w:t xml:space="preserve">BJF Film</w:t>
      </w:r>
    </w:p>
    <w:p w:rsidR="00000000" w:rsidDel="00000000" w:rsidP="00000000" w:rsidRDefault="00000000" w:rsidRPr="00000000" w14:paraId="00000019">
      <w:pPr>
        <w:rPr>
          <w:rFonts w:ascii="Spectral" w:cs="Spectral" w:eastAsia="Spectral" w:hAnsi="Spectr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Source Code Pro" w:cs="Source Code Pro" w:eastAsia="Source Code Pro" w:hAnsi="Source Code Pro"/>
          <w:b w:val="1"/>
          <w:u w:val="single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u w:val="single"/>
          <w:rtl w:val="0"/>
        </w:rPr>
        <w:t xml:space="preserve">Training</w:t>
      </w:r>
    </w:p>
    <w:p w:rsidR="00000000" w:rsidDel="00000000" w:rsidP="00000000" w:rsidRDefault="00000000" w:rsidRPr="00000000" w14:paraId="0000001B">
      <w:pPr>
        <w:rPr>
          <w:rFonts w:ascii="Spectral" w:cs="Spectral" w:eastAsia="Spectral" w:hAnsi="Spectral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University of Calgary  ( 2025 )                                       Bachelor of Fine Arts in Drama</w:t>
      </w:r>
    </w:p>
    <w:p w:rsidR="00000000" w:rsidDel="00000000" w:rsidP="00000000" w:rsidRDefault="00000000" w:rsidRPr="00000000" w14:paraId="0000001D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Vocal                                                                                Anthony Burbidge, Alicia Woynarski</w:t>
      </w:r>
    </w:p>
    <w:p w:rsidR="00000000" w:rsidDel="00000000" w:rsidP="00000000" w:rsidRDefault="00000000" w:rsidRPr="00000000" w14:paraId="0000001E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Piano                                                                                Natashia Rosteski, Anthony Burbidge </w:t>
      </w:r>
    </w:p>
    <w:p w:rsidR="00000000" w:rsidDel="00000000" w:rsidP="00000000" w:rsidRDefault="00000000" w:rsidRPr="00000000" w14:paraId="0000001F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Dance                                                                               Susan Laing, Deanna Witwer, Tara Wilson</w:t>
      </w:r>
    </w:p>
    <w:p w:rsidR="00000000" w:rsidDel="00000000" w:rsidP="00000000" w:rsidRDefault="00000000" w:rsidRPr="00000000" w14:paraId="00000020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Acting                                                                              Jovanni Sy, Peter Balkwill, Jane MacFarlane</w:t>
      </w:r>
    </w:p>
    <w:p w:rsidR="00000000" w:rsidDel="00000000" w:rsidP="00000000" w:rsidRDefault="00000000" w:rsidRPr="00000000" w14:paraId="00000021">
      <w:pPr>
        <w:rPr>
          <w:rFonts w:ascii="Spectral" w:cs="Spectral" w:eastAsia="Spectral" w:hAnsi="Spectr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Source Code Pro" w:cs="Source Code Pro" w:eastAsia="Source Code Pro" w:hAnsi="Source Code Pro"/>
          <w:b w:val="1"/>
          <w:u w:val="single"/>
        </w:rPr>
      </w:pPr>
      <w:r w:rsidDel="00000000" w:rsidR="00000000" w:rsidRPr="00000000">
        <w:rPr>
          <w:rFonts w:ascii="Source Code Pro" w:cs="Source Code Pro" w:eastAsia="Source Code Pro" w:hAnsi="Source Code Pro"/>
          <w:b w:val="1"/>
          <w:u w:val="single"/>
          <w:rtl w:val="0"/>
        </w:rPr>
        <w:t xml:space="preserve">Skills</w:t>
      </w:r>
    </w:p>
    <w:p w:rsidR="00000000" w:rsidDel="00000000" w:rsidP="00000000" w:rsidRDefault="00000000" w:rsidRPr="00000000" w14:paraId="00000023">
      <w:pPr>
        <w:rPr>
          <w:rFonts w:ascii="Spectral" w:cs="Spectral" w:eastAsia="Spectral" w:hAnsi="Spectral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Spectral" w:cs="Spectral" w:eastAsia="Spectral" w:hAnsi="Spectral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sz w:val="20"/>
          <w:szCs w:val="20"/>
          <w:rtl w:val="0"/>
        </w:rPr>
        <w:t xml:space="preserve">Improv, Basic Stage Combat, Basic Accents, Impressions, Dance ( Jazz, Musical Theatre, Contemporary, Hip Hop, Basic Hoop Dancing ).</w:t>
      </w:r>
    </w:p>
    <w:p w:rsidR="00000000" w:rsidDel="00000000" w:rsidP="00000000" w:rsidRDefault="00000000" w:rsidRPr="00000000" w14:paraId="00000025">
      <w:pPr>
        <w:jc w:val="center"/>
        <w:rPr>
          <w:rFonts w:ascii="Spectral" w:cs="Spectral" w:eastAsia="Spectral" w:hAnsi="Spectral"/>
          <w:color w:val="ff00ff"/>
          <w:sz w:val="20"/>
          <w:szCs w:val="20"/>
        </w:rPr>
      </w:pPr>
      <w:hyperlink r:id="rId6">
        <w:r w:rsidDel="00000000" w:rsidR="00000000" w:rsidRPr="00000000">
          <w:rPr>
            <w:rFonts w:ascii="Spectral" w:cs="Spectral" w:eastAsia="Spectral" w:hAnsi="Spectral"/>
            <w:color w:val="1155cc"/>
            <w:sz w:val="20"/>
            <w:szCs w:val="20"/>
            <w:u w:val="single"/>
            <w:rtl w:val="0"/>
          </w:rPr>
          <w:t xml:space="preserve">myahcastle8@yahoo.com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Spectral" w:cs="Spectral" w:eastAsia="Spectral" w:hAnsi="Spectral"/>
          <w:color w:val="ff00ff"/>
          <w:sz w:val="20"/>
          <w:szCs w:val="20"/>
        </w:rPr>
      </w:pPr>
      <w:r w:rsidDel="00000000" w:rsidR="00000000" w:rsidRPr="00000000">
        <w:rPr>
          <w:rFonts w:ascii="Spectral" w:cs="Spectral" w:eastAsia="Spectral" w:hAnsi="Spectral"/>
          <w:color w:val="ff00ff"/>
          <w:sz w:val="20"/>
          <w:szCs w:val="20"/>
          <w:rtl w:val="0"/>
        </w:rPr>
        <w:t xml:space="preserve">403 - 510 - 6871</w:t>
      </w:r>
    </w:p>
    <w:p w:rsidR="00000000" w:rsidDel="00000000" w:rsidP="00000000" w:rsidRDefault="00000000" w:rsidRPr="00000000" w14:paraId="00000027">
      <w:pPr>
        <w:jc w:val="center"/>
        <w:rPr>
          <w:rFonts w:ascii="Spectral" w:cs="Spectral" w:eastAsia="Spectral" w:hAnsi="Spectral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Spectral" w:cs="Spectral" w:eastAsia="Spectral" w:hAnsi="Spectral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rPr>
          <w:rFonts w:ascii="Spectral" w:cs="Spectral" w:eastAsia="Spectral" w:hAnsi="Spectral"/>
          <w:color w:val="ff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Spectral" w:cs="Spectral" w:eastAsia="Spectral" w:hAnsi="Spectral"/>
          <w:b w:val="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Serif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Code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cifico">
    <w:embedRegular w:fontKey="{00000000-0000-0000-0000-000000000000}" r:id="rId9" w:subsetted="0"/>
  </w:font>
  <w:font w:name="Spectral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myahcastle8@yahoo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-bold.ttf"/><Relationship Id="rId10" Type="http://schemas.openxmlformats.org/officeDocument/2006/relationships/font" Target="fonts/Spectral-regular.ttf"/><Relationship Id="rId13" Type="http://schemas.openxmlformats.org/officeDocument/2006/relationships/font" Target="fonts/Spectral-boldItalic.ttf"/><Relationship Id="rId12" Type="http://schemas.openxmlformats.org/officeDocument/2006/relationships/font" Target="fonts/Spectral-italic.ttf"/><Relationship Id="rId1" Type="http://schemas.openxmlformats.org/officeDocument/2006/relationships/font" Target="fonts/RobotoSerif-regular.ttf"/><Relationship Id="rId2" Type="http://schemas.openxmlformats.org/officeDocument/2006/relationships/font" Target="fonts/RobotoSerif-bold.ttf"/><Relationship Id="rId3" Type="http://schemas.openxmlformats.org/officeDocument/2006/relationships/font" Target="fonts/RobotoSerif-italic.ttf"/><Relationship Id="rId4" Type="http://schemas.openxmlformats.org/officeDocument/2006/relationships/font" Target="fonts/RobotoSerif-boldItalic.ttf"/><Relationship Id="rId9" Type="http://schemas.openxmlformats.org/officeDocument/2006/relationships/font" Target="fonts/Pacifico-regular.ttf"/><Relationship Id="rId5" Type="http://schemas.openxmlformats.org/officeDocument/2006/relationships/font" Target="fonts/SourceCodePro-regular.ttf"/><Relationship Id="rId6" Type="http://schemas.openxmlformats.org/officeDocument/2006/relationships/font" Target="fonts/SourceCodePro-bold.ttf"/><Relationship Id="rId7" Type="http://schemas.openxmlformats.org/officeDocument/2006/relationships/font" Target="fonts/SourceCodePro-italic.ttf"/><Relationship Id="rId8" Type="http://schemas.openxmlformats.org/officeDocument/2006/relationships/font" Target="fonts/SourceCode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