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B4EC" w14:textId="6C8C0942" w:rsidR="00AD2380" w:rsidRDefault="00DC6B3B" w:rsidP="00C470E6">
      <w:pPr>
        <w:rPr>
          <w:b/>
          <w:bCs/>
        </w:rPr>
      </w:pPr>
      <w:r>
        <w:rPr>
          <w:noProof/>
        </w:rPr>
        <w:drawing>
          <wp:anchor distT="0" distB="0" distL="114300" distR="114300" simplePos="0" relativeHeight="251664896" behindDoc="0" locked="0" layoutInCell="1" allowOverlap="1" wp14:anchorId="7EAF20A2" wp14:editId="3259A118">
            <wp:simplePos x="0" y="0"/>
            <wp:positionH relativeFrom="page">
              <wp:posOffset>4559300</wp:posOffset>
            </wp:positionH>
            <wp:positionV relativeFrom="paragraph">
              <wp:posOffset>-571500</wp:posOffset>
            </wp:positionV>
            <wp:extent cx="1625600" cy="2210246"/>
            <wp:effectExtent l="0" t="0" r="0" b="0"/>
            <wp:wrapNone/>
            <wp:docPr id="6040898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363" t="1227" r="24755" b="3799"/>
                    <a:stretch>
                      <a:fillRect/>
                    </a:stretch>
                  </pic:blipFill>
                  <pic:spPr bwMode="auto">
                    <a:xfrm>
                      <a:off x="0" y="0"/>
                      <a:ext cx="1625600" cy="22102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2380">
        <w:rPr>
          <w:b/>
          <w:bCs/>
        </w:rPr>
        <w:t>Deborah Mitchell</w:t>
      </w:r>
    </w:p>
    <w:p w14:paraId="307A2996" w14:textId="523D99D0" w:rsidR="00AD2380" w:rsidRDefault="00AD2380" w:rsidP="00F67340">
      <w:pPr>
        <w:tabs>
          <w:tab w:val="left" w:pos="6321"/>
        </w:tabs>
        <w:rPr>
          <w:b/>
          <w:bCs/>
        </w:rPr>
      </w:pPr>
      <w:r>
        <w:rPr>
          <w:b/>
          <w:bCs/>
        </w:rPr>
        <w:t>Date of birth: 09/11/2011</w:t>
      </w:r>
      <w:r w:rsidR="00F67340">
        <w:rPr>
          <w:b/>
          <w:bCs/>
        </w:rPr>
        <w:tab/>
      </w:r>
    </w:p>
    <w:p w14:paraId="05C65390" w14:textId="1B0C843F" w:rsidR="00AD2380" w:rsidRDefault="00AD2380" w:rsidP="3A2722D9">
      <w:r w:rsidRPr="3A2722D9">
        <w:rPr>
          <w:b/>
          <w:bCs/>
        </w:rPr>
        <w:t>Location</w:t>
      </w:r>
      <w:r w:rsidRPr="3A2722D9">
        <w:t xml:space="preserve"> :Leidschendam</w:t>
      </w:r>
      <w:r w:rsidR="00C470E6" w:rsidRPr="3A2722D9">
        <w:t xml:space="preserve">, </w:t>
      </w:r>
      <w:r w:rsidRPr="3A2722D9">
        <w:t xml:space="preserve">The Netherlands </w:t>
      </w:r>
    </w:p>
    <w:p w14:paraId="65E6BBDC" w14:textId="1CE542FD" w:rsidR="00AD2380" w:rsidRDefault="00C470E6" w:rsidP="3A2722D9">
      <w:r w:rsidRPr="3A2722D9">
        <w:rPr>
          <w:b/>
          <w:bCs/>
        </w:rPr>
        <w:t>Phone</w:t>
      </w:r>
      <w:r w:rsidR="00AD2380" w:rsidRPr="3A2722D9">
        <w:rPr>
          <w:b/>
          <w:bCs/>
        </w:rPr>
        <w:t xml:space="preserve"> </w:t>
      </w:r>
      <w:r w:rsidR="00AD2380" w:rsidRPr="3A2722D9">
        <w:t xml:space="preserve">: +31 6 15356675 </w:t>
      </w:r>
    </w:p>
    <w:p w14:paraId="0262838B" w14:textId="043328D0" w:rsidR="00C470E6" w:rsidRPr="00C470E6" w:rsidRDefault="00C470E6" w:rsidP="00C470E6">
      <w:pPr>
        <w:rPr>
          <w:b/>
          <w:bCs/>
        </w:rPr>
      </w:pPr>
      <w:r w:rsidRPr="00C470E6">
        <w:rPr>
          <w:b/>
          <w:bCs/>
        </w:rPr>
        <w:t>Emai</w:t>
      </w:r>
      <w:r w:rsidRPr="00C470E6">
        <w:t>l</w:t>
      </w:r>
      <w:r w:rsidR="00AD2380">
        <w:t>:</w:t>
      </w:r>
      <w:r w:rsidR="00A94E61">
        <w:t xml:space="preserve"> dee.mitchell1@icloud.com</w:t>
      </w:r>
    </w:p>
    <w:p w14:paraId="185D2C16" w14:textId="7EC8D814" w:rsidR="00C470E6" w:rsidRPr="00C470E6" w:rsidRDefault="00CB24CF" w:rsidP="00C470E6">
      <w:r>
        <w:pict w14:anchorId="6A11F330">
          <v:rect id="_x0000_i1080" style="width:0;height:1.5pt" o:hralign="center" o:hrstd="t" o:hr="t" fillcolor="#a0a0a0" stroked="f"/>
        </w:pict>
      </w:r>
    </w:p>
    <w:p w14:paraId="49711180" w14:textId="1FA3CE5F" w:rsidR="00C470E6" w:rsidRPr="00C470E6" w:rsidRDefault="00E56461" w:rsidP="00C470E6">
      <w:pPr>
        <w:rPr>
          <w:b/>
          <w:bCs/>
        </w:rPr>
      </w:pPr>
      <w:r>
        <w:rPr>
          <w:b/>
          <w:bCs/>
        </w:rPr>
        <w:t>Objective</w:t>
      </w:r>
    </w:p>
    <w:p w14:paraId="550FB7B4" w14:textId="4607FCC1" w:rsidR="00E56461" w:rsidRDefault="00E56461" w:rsidP="00E56461">
      <w:r w:rsidRPr="00C470E6">
        <w:t>A passionate and dedicated young actor seeking opportunities to grow in theatre and on-screen performance. Committed to learning, collaboration, and bringing memorable characters to life</w:t>
      </w:r>
    </w:p>
    <w:p w14:paraId="0809AA40" w14:textId="6D36DB68" w:rsidR="00C470E6" w:rsidRPr="00C470E6" w:rsidRDefault="00CB24CF" w:rsidP="00C470E6">
      <w:r>
        <w:pict w14:anchorId="4DAB793D">
          <v:rect id="_x0000_i1081" style="width:0;height:1.5pt" o:hralign="center" o:hrstd="t" o:hr="t" fillcolor="#a0a0a0" stroked="f"/>
        </w:pict>
      </w:r>
    </w:p>
    <w:p w14:paraId="75D4FCFD" w14:textId="672CB667" w:rsidR="00C470E6" w:rsidRPr="00C470E6" w:rsidRDefault="008C3477" w:rsidP="00C470E6">
      <w:pPr>
        <w:rPr>
          <w:b/>
          <w:bCs/>
        </w:rPr>
      </w:pPr>
      <w:r>
        <w:rPr>
          <w:b/>
          <w:bCs/>
        </w:rPr>
        <w:t xml:space="preserve">Theatre, </w:t>
      </w:r>
      <w:r w:rsidR="00C470E6" w:rsidRPr="00C470E6">
        <w:rPr>
          <w:b/>
          <w:bCs/>
        </w:rPr>
        <w:t>Acting &amp; Drama Experience</w:t>
      </w:r>
    </w:p>
    <w:p w14:paraId="1E14A766" w14:textId="3E6B8833" w:rsidR="00E56461" w:rsidRDefault="00E56461" w:rsidP="00E56461">
      <w:pPr>
        <w:rPr>
          <w:b/>
          <w:bCs/>
        </w:rPr>
      </w:pPr>
    </w:p>
    <w:p w14:paraId="68B5F38E" w14:textId="3E5D3EFA" w:rsidR="00E56461" w:rsidRPr="00C470E6" w:rsidRDefault="00E56461" w:rsidP="00E56461">
      <w:pPr>
        <w:rPr>
          <w:b/>
          <w:bCs/>
        </w:rPr>
      </w:pPr>
      <w:r>
        <w:rPr>
          <w:b/>
          <w:bCs/>
        </w:rPr>
        <w:t xml:space="preserve">        Night On Broadway</w:t>
      </w:r>
      <w:r w:rsidRPr="00C470E6">
        <w:t xml:space="preserve"> –</w:t>
      </w:r>
      <w:r w:rsidRPr="00E56461">
        <w:t xml:space="preserve"> </w:t>
      </w:r>
      <w:r w:rsidRPr="008C3477">
        <w:t>Ensemble/ Matilda Wormwood</w:t>
      </w:r>
      <w:r w:rsidRPr="00C470E6">
        <w:br/>
      </w:r>
      <w:r>
        <w:rPr>
          <w:i/>
          <w:iCs/>
        </w:rPr>
        <w:t xml:space="preserve">        AATG</w:t>
      </w:r>
      <w:r w:rsidRPr="00C470E6">
        <w:rPr>
          <w:i/>
          <w:iCs/>
        </w:rPr>
        <w:t xml:space="preserve">| </w:t>
      </w:r>
      <w:r>
        <w:rPr>
          <w:i/>
          <w:iCs/>
        </w:rPr>
        <w:t>2023</w:t>
      </w:r>
    </w:p>
    <w:p w14:paraId="274D9037" w14:textId="23DCC452" w:rsidR="00E56461" w:rsidRPr="00C470E6" w:rsidRDefault="00E56461" w:rsidP="3A2722D9">
      <w:pPr>
        <w:numPr>
          <w:ilvl w:val="0"/>
          <w:numId w:val="6"/>
        </w:numPr>
      </w:pPr>
      <w:r w:rsidRPr="3A2722D9">
        <w:t>Participated in solo and group singing ,dance numbers, stage choreography  and stage acting.</w:t>
      </w:r>
    </w:p>
    <w:p w14:paraId="283CC61B" w14:textId="596A4EB9" w:rsidR="00E56461" w:rsidRPr="00E56461" w:rsidRDefault="00E56461" w:rsidP="3A2722D9">
      <w:pPr>
        <w:ind w:left="360"/>
      </w:pPr>
      <w:r w:rsidRPr="3A514AD8">
        <w:rPr>
          <w:b/>
          <w:bCs/>
        </w:rPr>
        <w:t>Bugsy Malone</w:t>
      </w:r>
      <w:r w:rsidRPr="3A514AD8">
        <w:t xml:space="preserve"> – Tallulah/Ensemble</w:t>
      </w:r>
      <w:r>
        <w:br/>
      </w:r>
      <w:r w:rsidRPr="3A514AD8">
        <w:rPr>
          <w:i/>
          <w:iCs/>
        </w:rPr>
        <w:t>British School In The Netherlands | 2023</w:t>
      </w:r>
    </w:p>
    <w:p w14:paraId="7FB1DD0F" w14:textId="6D0EF123" w:rsidR="00C470E6" w:rsidRDefault="006B7948" w:rsidP="3A2722D9">
      <w:pPr>
        <w:numPr>
          <w:ilvl w:val="0"/>
          <w:numId w:val="6"/>
        </w:numPr>
      </w:pPr>
      <w:r w:rsidRPr="3A2722D9">
        <w:t xml:space="preserve">Lead character with responsibilities for acting </w:t>
      </w:r>
      <w:r w:rsidR="0040630D">
        <w:t>,</w:t>
      </w:r>
      <w:r w:rsidR="00451FF3">
        <w:t xml:space="preserve"> </w:t>
      </w:r>
      <w:r w:rsidRPr="3A2722D9">
        <w:t>worked with scripts to memorize and deliver lines confidently</w:t>
      </w:r>
      <w:r w:rsidR="006F2A78" w:rsidRPr="3A2722D9">
        <w:t xml:space="preserve"> </w:t>
      </w:r>
      <w:r w:rsidR="00E56461" w:rsidRPr="3A2722D9">
        <w:t xml:space="preserve"> and worked closely with cast</w:t>
      </w:r>
      <w:r w:rsidR="00C470E6" w:rsidRPr="3A2722D9">
        <w:t>.</w:t>
      </w:r>
    </w:p>
    <w:p w14:paraId="5B4AFD5D" w14:textId="0B2B57AF" w:rsidR="006F2A78" w:rsidRPr="00C470E6" w:rsidRDefault="00E56461" w:rsidP="3A2722D9">
      <w:pPr>
        <w:rPr>
          <w:b/>
          <w:bCs/>
        </w:rPr>
      </w:pPr>
      <w:r w:rsidRPr="3A514AD8">
        <w:rPr>
          <w:b/>
          <w:bCs/>
        </w:rPr>
        <w:t xml:space="preserve">       </w:t>
      </w:r>
      <w:r w:rsidR="006F2A78" w:rsidRPr="3A514AD8">
        <w:rPr>
          <w:b/>
          <w:bCs/>
        </w:rPr>
        <w:t>Cinderella &amp; Rockerfella</w:t>
      </w:r>
      <w:r w:rsidR="006F2A78" w:rsidRPr="3A514AD8">
        <w:t xml:space="preserve"> – Ensemble</w:t>
      </w:r>
      <w:r>
        <w:br/>
      </w:r>
      <w:r w:rsidRPr="3A514AD8">
        <w:rPr>
          <w:i/>
          <w:iCs/>
        </w:rPr>
        <w:t xml:space="preserve">       </w:t>
      </w:r>
      <w:r w:rsidR="006F2A78" w:rsidRPr="3A514AD8">
        <w:rPr>
          <w:i/>
          <w:iCs/>
        </w:rPr>
        <w:t>British School In The Netherlands | 2022</w:t>
      </w:r>
    </w:p>
    <w:p w14:paraId="7A05C2A2" w14:textId="216677C9" w:rsidR="00E56461" w:rsidRPr="00F52593" w:rsidRDefault="00E56461" w:rsidP="00F52593">
      <w:pPr>
        <w:numPr>
          <w:ilvl w:val="0"/>
          <w:numId w:val="6"/>
        </w:numPr>
      </w:pPr>
      <w:r w:rsidRPr="00E56461">
        <w:t>Participated in group singing and dance numbers and stage choreography</w:t>
      </w:r>
      <w:r w:rsidRPr="00F52593">
        <w:t xml:space="preserve"> </w:t>
      </w:r>
    </w:p>
    <w:p w14:paraId="748F77E0" w14:textId="558F4436" w:rsidR="00E56461" w:rsidRPr="00E56461" w:rsidRDefault="00F52593" w:rsidP="00E56461">
      <w:pPr>
        <w:ind w:left="360"/>
      </w:pPr>
      <w:r>
        <w:rPr>
          <w:b/>
          <w:bCs/>
        </w:rPr>
        <w:t>Sound Of Music</w:t>
      </w:r>
      <w:r w:rsidR="00E56461" w:rsidRPr="00E56461">
        <w:t xml:space="preserve"> – </w:t>
      </w:r>
      <w:r w:rsidRPr="00F52593">
        <w:t>Fraulein Maria</w:t>
      </w:r>
      <w:r w:rsidR="00E56461" w:rsidRPr="00E56461">
        <w:br/>
      </w:r>
      <w:r>
        <w:rPr>
          <w:i/>
          <w:iCs/>
        </w:rPr>
        <w:t>AATG</w:t>
      </w:r>
      <w:r w:rsidR="00E56461" w:rsidRPr="00E56461">
        <w:rPr>
          <w:i/>
          <w:iCs/>
        </w:rPr>
        <w:t xml:space="preserve"> | </w:t>
      </w:r>
      <w:r>
        <w:rPr>
          <w:i/>
          <w:iCs/>
        </w:rPr>
        <w:t>2023</w:t>
      </w:r>
    </w:p>
    <w:p w14:paraId="441F01A9" w14:textId="7145ADDE" w:rsidR="00E56461" w:rsidRPr="00E56461" w:rsidRDefault="00F52593" w:rsidP="00E56461">
      <w:pPr>
        <w:pStyle w:val="ListParagraph"/>
        <w:numPr>
          <w:ilvl w:val="0"/>
          <w:numId w:val="6"/>
        </w:numPr>
      </w:pPr>
      <w:r>
        <w:t>supported</w:t>
      </w:r>
      <w:r w:rsidRPr="00F52593">
        <w:t xml:space="preserve"> younger children, sang and danced in group performances and worked closely with peers</w:t>
      </w:r>
      <w:r w:rsidR="00E56461" w:rsidRPr="00E56461">
        <w:t>.</w:t>
      </w:r>
    </w:p>
    <w:p w14:paraId="657A72D8" w14:textId="28E87CBA" w:rsidR="00C470E6" w:rsidRPr="00C470E6" w:rsidRDefault="00CB24CF" w:rsidP="00E56461">
      <w:pPr>
        <w:ind w:left="720"/>
      </w:pPr>
      <w:r>
        <w:pict w14:anchorId="4656FC37">
          <v:rect id="_x0000_i1082" style="width:0;height:1.5pt" o:hralign="center" o:hrstd="t" o:hr="t" fillcolor="#a0a0a0" stroked="f"/>
        </w:pict>
      </w:r>
    </w:p>
    <w:p w14:paraId="465A458E" w14:textId="77777777" w:rsidR="00F604E7" w:rsidRDefault="00F604E7" w:rsidP="00C470E6">
      <w:pPr>
        <w:rPr>
          <w:b/>
          <w:bCs/>
        </w:rPr>
      </w:pPr>
    </w:p>
    <w:p w14:paraId="61E74C0A" w14:textId="77777777" w:rsidR="00F604E7" w:rsidRDefault="00F604E7" w:rsidP="00C470E6">
      <w:pPr>
        <w:rPr>
          <w:b/>
          <w:bCs/>
        </w:rPr>
      </w:pPr>
    </w:p>
    <w:p w14:paraId="2594C5FA" w14:textId="102B22EB" w:rsidR="00C470E6" w:rsidRDefault="00C470E6" w:rsidP="00C470E6">
      <w:pPr>
        <w:rPr>
          <w:b/>
          <w:bCs/>
        </w:rPr>
      </w:pPr>
      <w:r w:rsidRPr="00C470E6">
        <w:rPr>
          <w:b/>
          <w:bCs/>
        </w:rPr>
        <w:lastRenderedPageBreak/>
        <w:t>Training &amp; Education</w:t>
      </w:r>
    </w:p>
    <w:p w14:paraId="0003839A" w14:textId="52C7B2E1" w:rsidR="008457D1" w:rsidRDefault="008457D1" w:rsidP="00C470E6">
      <w:r w:rsidRPr="3A514AD8">
        <w:rPr>
          <w:b/>
          <w:bCs/>
        </w:rPr>
        <w:t>The British School in the Netherlands</w:t>
      </w:r>
      <w:r>
        <w:br/>
      </w:r>
      <w:r w:rsidRPr="3A514AD8">
        <w:rPr>
          <w:b/>
          <w:bCs/>
          <w:i/>
          <w:iCs/>
        </w:rPr>
        <w:t>Current Student</w:t>
      </w:r>
      <w:r>
        <w:br/>
      </w:r>
      <w:r w:rsidRPr="3A514AD8">
        <w:t>Received ongoing drama education with a focus on performance, ensemble work, and creative expression. Actively participated in school productions and drama projects, gaining experience in stage acting, singing, and collaborative storytelling. Worked with scripts and props to develop scenes, strengthen memorization skills, and enhance character development. Regularly performed in group settings, building confidence, communication, and stage presence.</w:t>
      </w:r>
    </w:p>
    <w:p w14:paraId="507DDD71" w14:textId="1FEF9123" w:rsidR="006C6DD4" w:rsidRDefault="008457D1" w:rsidP="3A2722D9">
      <w:r w:rsidRPr="3A2722D9">
        <w:rPr>
          <w:b/>
          <w:bCs/>
        </w:rPr>
        <w:t>AATG (</w:t>
      </w:r>
      <w:r w:rsidR="00576156" w:rsidRPr="3A2722D9">
        <w:rPr>
          <w:b/>
          <w:bCs/>
        </w:rPr>
        <w:t>The Anglo-American Theatre</w:t>
      </w:r>
      <w:r w:rsidR="00576156" w:rsidRPr="3A2722D9">
        <w:rPr>
          <w:rFonts w:ascii="Arial" w:eastAsia="Times New Roman" w:hAnsi="Arial" w:cs="Arial"/>
          <w:color w:val="1F1F1F"/>
          <w:kern w:val="0"/>
          <w:sz w:val="36"/>
          <w:szCs w:val="36"/>
          <w14:ligatures w14:val="none"/>
        </w:rPr>
        <w:t xml:space="preserve"> </w:t>
      </w:r>
      <w:r w:rsidR="00576156" w:rsidRPr="3A2722D9">
        <w:rPr>
          <w:b/>
          <w:bCs/>
        </w:rPr>
        <w:t>Group-The Hague</w:t>
      </w:r>
      <w:r w:rsidRPr="3A2722D9">
        <w:rPr>
          <w:b/>
          <w:bCs/>
        </w:rPr>
        <w:t>)</w:t>
      </w:r>
      <w:r w:rsidRPr="008457D1">
        <w:rPr>
          <w:b/>
          <w:bCs/>
        </w:rPr>
        <w:br/>
      </w:r>
      <w:r w:rsidRPr="3A514AD8">
        <w:rPr>
          <w:b/>
          <w:bCs/>
          <w:i/>
          <w:iCs/>
        </w:rPr>
        <w:t>Student Performer</w:t>
      </w:r>
      <w:r w:rsidRPr="008457D1">
        <w:rPr>
          <w:b/>
          <w:bCs/>
        </w:rPr>
        <w:br/>
      </w:r>
      <w:r w:rsidRPr="3A2722D9">
        <w:t>Completed focused training in acting and performance through AATG’s structured theatre program. Developed core acting techniques including character development, emotional expression, stage movement, and voice control. Worked intensively with scripts to explore dialogue, timing, and scene study, and gained hands-on experience with props, blocking, and stage direction. Participated in rehearsals and live performances that emphasized professionalism, discipline, and collaboration. Built confidence and versatility as a performer while learning to take direction, analyse characters, and perform effectively in both ensemble and individual roles.</w:t>
      </w:r>
    </w:p>
    <w:p w14:paraId="0158B65B" w14:textId="77777777" w:rsidR="006C6DD4" w:rsidRPr="006477B1" w:rsidRDefault="006C6DD4" w:rsidP="006C6DD4">
      <w:pPr>
        <w:rPr>
          <w:b/>
          <w:bCs/>
          <w:i/>
          <w:iCs/>
        </w:rPr>
      </w:pPr>
      <w:r w:rsidRPr="3A514AD8">
        <w:rPr>
          <w:b/>
          <w:bCs/>
          <w:i/>
          <w:iCs/>
        </w:rPr>
        <w:t>Student Performer</w:t>
      </w:r>
      <w:r w:rsidRPr="00B940F3">
        <w:rPr>
          <w:b/>
          <w:bCs/>
        </w:rPr>
        <w:t xml:space="preserve"> </w:t>
      </w:r>
      <w:r w:rsidRPr="006477B1">
        <w:rPr>
          <w:b/>
          <w:bCs/>
        </w:rPr>
        <w:t>LAMDA (London Academy of Music &amp; Dramatic Art) – Level 6 Musical Theatre</w:t>
      </w:r>
      <w:r w:rsidRPr="006477B1">
        <w:rPr>
          <w:b/>
          <w:bCs/>
        </w:rPr>
        <w:br/>
      </w:r>
      <w:r w:rsidRPr="006477B1">
        <w:rPr>
          <w:b/>
          <w:bCs/>
          <w:i/>
          <w:iCs/>
        </w:rPr>
        <w:t>Student Performer</w:t>
      </w:r>
      <w:r w:rsidRPr="008457D1">
        <w:rPr>
          <w:b/>
          <w:bCs/>
        </w:rPr>
        <w:br/>
      </w:r>
      <w:r>
        <w:t xml:space="preserve">Currently undertaking </w:t>
      </w:r>
      <w:r>
        <w:rPr>
          <w:rStyle w:val="Strong"/>
        </w:rPr>
        <w:t>LAMDA Level 6 in Musical Theatre</w:t>
      </w:r>
      <w:r>
        <w:t>, with a focus on advanced vocal performance, acting through song, and expressive movement. Developing skills in interpreting both classical and contemporary musical theatre repertoire, with emphasis on character development, emotional connection, and storytelling through music. Actively working on solo and ensemble pieces to strengthen stagecraft, vocal technique, and performance confidence. Engaging with a variety of musical styles and scripts to build versatility and deepen understanding of professional performance standards. Gaining experience in rehearsing and refining pieces for assessment and live performance, enhancing communication, stage presence, and artistic expression.</w:t>
      </w:r>
    </w:p>
    <w:p w14:paraId="181F3C4B" w14:textId="77777777" w:rsidR="006C6DD4" w:rsidRDefault="006C6DD4" w:rsidP="3A2722D9"/>
    <w:p w14:paraId="486B0DD6" w14:textId="77777777" w:rsidR="00C470E6" w:rsidRPr="00C470E6" w:rsidRDefault="00CB24CF" w:rsidP="00C470E6">
      <w:r>
        <w:pict w14:anchorId="1216A8C5">
          <v:rect id="_x0000_i1028" style="width:0;height:1.5pt" o:hralign="center" o:hrstd="t" o:hr="t" fillcolor="#a0a0a0" stroked="f"/>
        </w:pict>
      </w:r>
    </w:p>
    <w:p w14:paraId="4DFEA39B" w14:textId="323143D5" w:rsidR="00C470E6" w:rsidRPr="00C470E6" w:rsidRDefault="00F67340" w:rsidP="00C470E6">
      <w:pPr>
        <w:rPr>
          <w:b/>
          <w:bCs/>
        </w:rPr>
      </w:pPr>
      <w:r>
        <w:rPr>
          <w:b/>
          <w:bCs/>
        </w:rPr>
        <w:t>Representation</w:t>
      </w:r>
    </w:p>
    <w:p w14:paraId="3CD75B7C" w14:textId="40DD600E" w:rsidR="00C470E6" w:rsidRPr="00C470E6" w:rsidRDefault="00F67340" w:rsidP="00F67340">
      <w:r>
        <w:t>Currently seeking representation</w:t>
      </w:r>
    </w:p>
    <w:p w14:paraId="454E6047" w14:textId="7DFC6DDA" w:rsidR="00A11A03" w:rsidRDefault="00CB24CF" w:rsidP="00A11A03">
      <w:r>
        <w:pict w14:anchorId="0A55386E">
          <v:rect id="_x0000_i1029" style="width:0;height:1.5pt" o:hralign="center" o:hrstd="t" o:hr="t" fillcolor="#a0a0a0" stroked="f"/>
        </w:pict>
      </w:r>
    </w:p>
    <w:p w14:paraId="1A282BE8" w14:textId="77777777" w:rsidR="003100B9" w:rsidRDefault="003100B9" w:rsidP="3A2722D9">
      <w:pPr>
        <w:rPr>
          <w:b/>
          <w:bCs/>
        </w:rPr>
      </w:pPr>
    </w:p>
    <w:p w14:paraId="4E7A5537" w14:textId="77777777" w:rsidR="003100B9" w:rsidRDefault="003100B9" w:rsidP="3A2722D9">
      <w:pPr>
        <w:rPr>
          <w:b/>
          <w:bCs/>
        </w:rPr>
      </w:pPr>
    </w:p>
    <w:p w14:paraId="6E7791AA" w14:textId="533BD095" w:rsidR="003100B9" w:rsidRDefault="00C470E6" w:rsidP="3A2722D9">
      <w:pPr>
        <w:rPr>
          <w:b/>
          <w:bCs/>
        </w:rPr>
      </w:pPr>
      <w:r w:rsidRPr="3A2722D9">
        <w:rPr>
          <w:b/>
          <w:bCs/>
        </w:rPr>
        <w:t xml:space="preserve">Additional Activities </w:t>
      </w:r>
      <w:r w:rsidR="00F67340" w:rsidRPr="3A2722D9">
        <w:rPr>
          <w:b/>
          <w:bCs/>
        </w:rPr>
        <w:t xml:space="preserve"> and skills</w:t>
      </w:r>
    </w:p>
    <w:p w14:paraId="481FB967" w14:textId="77777777" w:rsidR="00F67340" w:rsidRPr="00C470E6" w:rsidRDefault="00F67340" w:rsidP="00F67340">
      <w:pPr>
        <w:numPr>
          <w:ilvl w:val="0"/>
          <w:numId w:val="8"/>
        </w:numPr>
      </w:pPr>
      <w:r w:rsidRPr="00C470E6">
        <w:t>Strong memorization and line delivery</w:t>
      </w:r>
    </w:p>
    <w:p w14:paraId="04188E25" w14:textId="77777777" w:rsidR="00F67340" w:rsidRPr="00C470E6" w:rsidRDefault="00F67340" w:rsidP="00F67340">
      <w:pPr>
        <w:numPr>
          <w:ilvl w:val="0"/>
          <w:numId w:val="8"/>
        </w:numPr>
      </w:pPr>
      <w:r w:rsidRPr="00C470E6">
        <w:t>Emotional expression and stage presence</w:t>
      </w:r>
    </w:p>
    <w:p w14:paraId="3D11E03B" w14:textId="77777777" w:rsidR="00F67340" w:rsidRPr="00C470E6" w:rsidRDefault="00F67340" w:rsidP="00F67340">
      <w:pPr>
        <w:numPr>
          <w:ilvl w:val="0"/>
          <w:numId w:val="8"/>
        </w:numPr>
      </w:pPr>
      <w:r w:rsidRPr="00C470E6">
        <w:t>Teamwork and communication</w:t>
      </w:r>
    </w:p>
    <w:p w14:paraId="71D41983" w14:textId="3BD1D460" w:rsidR="00F67340" w:rsidRPr="00C470E6" w:rsidRDefault="00F67340" w:rsidP="00F67340">
      <w:pPr>
        <w:numPr>
          <w:ilvl w:val="0"/>
          <w:numId w:val="8"/>
        </w:numPr>
      </w:pPr>
      <w:r w:rsidRPr="00C470E6">
        <w:t>Takes direction well</w:t>
      </w:r>
    </w:p>
    <w:p w14:paraId="12A95905" w14:textId="1547714C" w:rsidR="00F67340" w:rsidRDefault="00F67340" w:rsidP="008C3477">
      <w:r>
        <w:rPr>
          <w:b/>
          <w:bCs/>
        </w:rPr>
        <w:t xml:space="preserve">Sports </w:t>
      </w:r>
      <w:r w:rsidR="00C470E6" w:rsidRPr="00C470E6">
        <w:t>–</w:t>
      </w:r>
      <w:r w:rsidR="00927F91">
        <w:t xml:space="preserve"> </w:t>
      </w:r>
      <w:r w:rsidR="005A308E" w:rsidRPr="005A308E">
        <w:t xml:space="preserve">intermediate </w:t>
      </w:r>
      <w:r>
        <w:t>ski</w:t>
      </w:r>
      <w:r w:rsidR="00FE4962">
        <w:t>er</w:t>
      </w:r>
      <w:r>
        <w:t>, swimming</w:t>
      </w:r>
    </w:p>
    <w:p w14:paraId="64D238EF" w14:textId="77777777" w:rsidR="00F67340" w:rsidRPr="00F67340" w:rsidRDefault="00F67340" w:rsidP="00F67340">
      <w:r w:rsidRPr="00F67340">
        <w:rPr>
          <w:b/>
          <w:bCs/>
        </w:rPr>
        <w:t>Poetry Club</w:t>
      </w:r>
      <w:r w:rsidRPr="00F67340">
        <w:t xml:space="preserve"> – The British School in the Netherlands</w:t>
      </w:r>
      <w:r w:rsidRPr="00F67340">
        <w:br/>
        <w:t>Engaged in creative writing, poetry reading, and group discussions. Developed writing, public speaking, and creative thinking skills.</w:t>
      </w:r>
    </w:p>
    <w:p w14:paraId="5F7AD935" w14:textId="5A3F85F0" w:rsidR="00E56461" w:rsidRDefault="00F67340" w:rsidP="00E56461">
      <w:r w:rsidRPr="00F67340">
        <w:rPr>
          <w:b/>
          <w:bCs/>
        </w:rPr>
        <w:t>Drama Club</w:t>
      </w:r>
      <w:r w:rsidRPr="00F67340">
        <w:t xml:space="preserve"> – The British School in the Netherlands</w:t>
      </w:r>
      <w:r w:rsidRPr="00F67340">
        <w:br/>
        <w:t>Participated in group acting activities, theatre games, and small performances to build confidence and teamwork.</w:t>
      </w:r>
    </w:p>
    <w:p w14:paraId="47037BA0" w14:textId="473C782A" w:rsidR="00B940F3" w:rsidRPr="00B940F3" w:rsidRDefault="0069789A" w:rsidP="00B940F3">
      <w:r w:rsidRPr="003100B9">
        <w:rPr>
          <w:b/>
          <w:bCs/>
        </w:rPr>
        <w:t xml:space="preserve">Student Council </w:t>
      </w:r>
      <w:r w:rsidRPr="0069789A">
        <w:t>– The British School in the Netherlands</w:t>
      </w:r>
      <w:r w:rsidRPr="0069789A">
        <w:br/>
        <w:t>Actively contributed as a dedicated member of the Student Council, representing student voices and working collaboratively to improve the school community. Participated in organizing events, leading initiatives, and supporting school-wide projects. Developed strong leadership, communication, and teamwork skills while demonstrating responsibility, commitment, and initiative.</w:t>
      </w:r>
    </w:p>
    <w:p w14:paraId="099F9630" w14:textId="77777777" w:rsidR="00B940F3" w:rsidRPr="00B940F3" w:rsidRDefault="00B940F3" w:rsidP="00B940F3"/>
    <w:p w14:paraId="2F8BB9D6" w14:textId="77777777" w:rsidR="00B940F3" w:rsidRDefault="00B940F3" w:rsidP="00B940F3"/>
    <w:p w14:paraId="0CD63E3A" w14:textId="435881DF" w:rsidR="00AB1835" w:rsidRPr="006477B1" w:rsidRDefault="00AB1835" w:rsidP="00AB1835">
      <w:pPr>
        <w:rPr>
          <w:b/>
          <w:bCs/>
          <w:i/>
          <w:iCs/>
        </w:rPr>
      </w:pPr>
      <w:r>
        <w:t>.</w:t>
      </w:r>
    </w:p>
    <w:p w14:paraId="5FA4B7DA" w14:textId="121E006E" w:rsidR="00B940F3" w:rsidRPr="00B940F3" w:rsidRDefault="00B940F3" w:rsidP="00B940F3">
      <w:pPr>
        <w:rPr>
          <w:b/>
          <w:bCs/>
          <w:i/>
          <w:iCs/>
        </w:rPr>
      </w:pPr>
      <w:r w:rsidRPr="3A2722D9">
        <w:t>.</w:t>
      </w:r>
    </w:p>
    <w:p w14:paraId="2677DEA2" w14:textId="77777777" w:rsidR="00B940F3" w:rsidRPr="00B940F3" w:rsidRDefault="00B940F3" w:rsidP="00B940F3">
      <w:pPr>
        <w:ind w:firstLine="720"/>
      </w:pPr>
    </w:p>
    <w:sectPr w:rsidR="00B940F3" w:rsidRPr="00B940F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B76B" w14:textId="77777777" w:rsidR="00C46DF9" w:rsidRDefault="00C46DF9" w:rsidP="00C470E6">
      <w:pPr>
        <w:spacing w:after="0" w:line="240" w:lineRule="auto"/>
      </w:pPr>
      <w:r>
        <w:separator/>
      </w:r>
    </w:p>
  </w:endnote>
  <w:endnote w:type="continuationSeparator" w:id="0">
    <w:p w14:paraId="3C190D47" w14:textId="77777777" w:rsidR="00C46DF9" w:rsidRDefault="00C46DF9" w:rsidP="00C4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514AD8" w14:paraId="405D5FA7" w14:textId="77777777" w:rsidTr="3A514AD8">
      <w:trPr>
        <w:trHeight w:val="300"/>
      </w:trPr>
      <w:tc>
        <w:tcPr>
          <w:tcW w:w="3005" w:type="dxa"/>
        </w:tcPr>
        <w:p w14:paraId="7592A7D4" w14:textId="20710318" w:rsidR="3A514AD8" w:rsidRDefault="3A514AD8" w:rsidP="3A514AD8">
          <w:pPr>
            <w:pStyle w:val="Header"/>
            <w:ind w:left="-115"/>
          </w:pPr>
        </w:p>
      </w:tc>
      <w:tc>
        <w:tcPr>
          <w:tcW w:w="3005" w:type="dxa"/>
        </w:tcPr>
        <w:p w14:paraId="526F9D2C" w14:textId="44F193C8" w:rsidR="3A514AD8" w:rsidRDefault="3A514AD8" w:rsidP="3A514AD8">
          <w:pPr>
            <w:pStyle w:val="Header"/>
            <w:jc w:val="center"/>
          </w:pPr>
        </w:p>
      </w:tc>
      <w:tc>
        <w:tcPr>
          <w:tcW w:w="3005" w:type="dxa"/>
        </w:tcPr>
        <w:p w14:paraId="796AF631" w14:textId="5001CE42" w:rsidR="3A514AD8" w:rsidRDefault="3A514AD8" w:rsidP="3A514AD8">
          <w:pPr>
            <w:pStyle w:val="Header"/>
            <w:ind w:right="-115"/>
            <w:jc w:val="right"/>
          </w:pPr>
        </w:p>
      </w:tc>
    </w:tr>
  </w:tbl>
  <w:p w14:paraId="7246E49C" w14:textId="0E079CAF" w:rsidR="3A514AD8" w:rsidRDefault="3A514AD8" w:rsidP="3A51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BB81" w14:textId="77777777" w:rsidR="00C46DF9" w:rsidRDefault="00C46DF9" w:rsidP="00C470E6">
      <w:pPr>
        <w:spacing w:after="0" w:line="240" w:lineRule="auto"/>
      </w:pPr>
      <w:r>
        <w:separator/>
      </w:r>
    </w:p>
  </w:footnote>
  <w:footnote w:type="continuationSeparator" w:id="0">
    <w:p w14:paraId="127FCF69" w14:textId="77777777" w:rsidR="00C46DF9" w:rsidRDefault="00C46DF9" w:rsidP="00C47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514AD8" w14:paraId="1F9BCAD5" w14:textId="77777777" w:rsidTr="3A514AD8">
      <w:trPr>
        <w:trHeight w:val="300"/>
      </w:trPr>
      <w:tc>
        <w:tcPr>
          <w:tcW w:w="3005" w:type="dxa"/>
        </w:tcPr>
        <w:p w14:paraId="6237DDEC" w14:textId="67F63E04" w:rsidR="3A514AD8" w:rsidRDefault="3A514AD8" w:rsidP="3A514AD8">
          <w:pPr>
            <w:pStyle w:val="Header"/>
            <w:ind w:left="-115"/>
          </w:pPr>
        </w:p>
      </w:tc>
      <w:tc>
        <w:tcPr>
          <w:tcW w:w="3005" w:type="dxa"/>
        </w:tcPr>
        <w:p w14:paraId="618E20A4" w14:textId="6D264AFF" w:rsidR="3A514AD8" w:rsidRDefault="3A514AD8" w:rsidP="3A514AD8">
          <w:pPr>
            <w:pStyle w:val="Header"/>
            <w:jc w:val="center"/>
          </w:pPr>
        </w:p>
      </w:tc>
      <w:tc>
        <w:tcPr>
          <w:tcW w:w="3005" w:type="dxa"/>
        </w:tcPr>
        <w:p w14:paraId="2770620A" w14:textId="659B8AA2" w:rsidR="3A514AD8" w:rsidRDefault="3A514AD8" w:rsidP="3A514AD8">
          <w:pPr>
            <w:pStyle w:val="Header"/>
            <w:ind w:right="-115"/>
            <w:jc w:val="right"/>
          </w:pPr>
        </w:p>
      </w:tc>
    </w:tr>
  </w:tbl>
  <w:p w14:paraId="25DEF2F6" w14:textId="303D469C" w:rsidR="3A514AD8" w:rsidRDefault="3A514AD8" w:rsidP="3A5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46F7"/>
    <w:multiLevelType w:val="hybridMultilevel"/>
    <w:tmpl w:val="86169C84"/>
    <w:lvl w:ilvl="0" w:tplc="7DDABB32">
      <w:numFmt w:val="bullet"/>
      <w:lvlText w:val="–"/>
      <w:lvlJc w:val="left"/>
      <w:pPr>
        <w:ind w:left="410" w:hanging="360"/>
      </w:pPr>
      <w:rPr>
        <w:rFonts w:ascii="Aptos" w:eastAsiaTheme="minorHAnsi" w:hAnsi="Aptos" w:cstheme="minorBidi" w:hint="default"/>
      </w:rPr>
    </w:lvl>
    <w:lvl w:ilvl="1" w:tplc="20000003" w:tentative="1">
      <w:start w:val="1"/>
      <w:numFmt w:val="bullet"/>
      <w:lvlText w:val="o"/>
      <w:lvlJc w:val="left"/>
      <w:pPr>
        <w:ind w:left="1130" w:hanging="360"/>
      </w:pPr>
      <w:rPr>
        <w:rFonts w:ascii="Courier New" w:hAnsi="Courier New" w:cs="Courier New" w:hint="default"/>
      </w:rPr>
    </w:lvl>
    <w:lvl w:ilvl="2" w:tplc="20000005" w:tentative="1">
      <w:start w:val="1"/>
      <w:numFmt w:val="bullet"/>
      <w:lvlText w:val=""/>
      <w:lvlJc w:val="left"/>
      <w:pPr>
        <w:ind w:left="1850" w:hanging="360"/>
      </w:pPr>
      <w:rPr>
        <w:rFonts w:ascii="Wingdings" w:hAnsi="Wingdings" w:hint="default"/>
      </w:rPr>
    </w:lvl>
    <w:lvl w:ilvl="3" w:tplc="20000001" w:tentative="1">
      <w:start w:val="1"/>
      <w:numFmt w:val="bullet"/>
      <w:lvlText w:val=""/>
      <w:lvlJc w:val="left"/>
      <w:pPr>
        <w:ind w:left="2570" w:hanging="360"/>
      </w:pPr>
      <w:rPr>
        <w:rFonts w:ascii="Symbol" w:hAnsi="Symbol" w:hint="default"/>
      </w:rPr>
    </w:lvl>
    <w:lvl w:ilvl="4" w:tplc="20000003" w:tentative="1">
      <w:start w:val="1"/>
      <w:numFmt w:val="bullet"/>
      <w:lvlText w:val="o"/>
      <w:lvlJc w:val="left"/>
      <w:pPr>
        <w:ind w:left="3290" w:hanging="360"/>
      </w:pPr>
      <w:rPr>
        <w:rFonts w:ascii="Courier New" w:hAnsi="Courier New" w:cs="Courier New" w:hint="default"/>
      </w:rPr>
    </w:lvl>
    <w:lvl w:ilvl="5" w:tplc="20000005" w:tentative="1">
      <w:start w:val="1"/>
      <w:numFmt w:val="bullet"/>
      <w:lvlText w:val=""/>
      <w:lvlJc w:val="left"/>
      <w:pPr>
        <w:ind w:left="4010" w:hanging="360"/>
      </w:pPr>
      <w:rPr>
        <w:rFonts w:ascii="Wingdings" w:hAnsi="Wingdings" w:hint="default"/>
      </w:rPr>
    </w:lvl>
    <w:lvl w:ilvl="6" w:tplc="20000001" w:tentative="1">
      <w:start w:val="1"/>
      <w:numFmt w:val="bullet"/>
      <w:lvlText w:val=""/>
      <w:lvlJc w:val="left"/>
      <w:pPr>
        <w:ind w:left="4730" w:hanging="360"/>
      </w:pPr>
      <w:rPr>
        <w:rFonts w:ascii="Symbol" w:hAnsi="Symbol" w:hint="default"/>
      </w:rPr>
    </w:lvl>
    <w:lvl w:ilvl="7" w:tplc="20000003" w:tentative="1">
      <w:start w:val="1"/>
      <w:numFmt w:val="bullet"/>
      <w:lvlText w:val="o"/>
      <w:lvlJc w:val="left"/>
      <w:pPr>
        <w:ind w:left="5450" w:hanging="360"/>
      </w:pPr>
      <w:rPr>
        <w:rFonts w:ascii="Courier New" w:hAnsi="Courier New" w:cs="Courier New" w:hint="default"/>
      </w:rPr>
    </w:lvl>
    <w:lvl w:ilvl="8" w:tplc="20000005" w:tentative="1">
      <w:start w:val="1"/>
      <w:numFmt w:val="bullet"/>
      <w:lvlText w:val=""/>
      <w:lvlJc w:val="left"/>
      <w:pPr>
        <w:ind w:left="6170" w:hanging="360"/>
      </w:pPr>
      <w:rPr>
        <w:rFonts w:ascii="Wingdings" w:hAnsi="Wingdings" w:hint="default"/>
      </w:rPr>
    </w:lvl>
  </w:abstractNum>
  <w:abstractNum w:abstractNumId="1" w15:restartNumberingAfterBreak="0">
    <w:nsid w:val="28503F0F"/>
    <w:multiLevelType w:val="multilevel"/>
    <w:tmpl w:val="D074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15806"/>
    <w:multiLevelType w:val="multilevel"/>
    <w:tmpl w:val="FC3E68BC"/>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B7E05"/>
    <w:multiLevelType w:val="multilevel"/>
    <w:tmpl w:val="A19E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D38C2"/>
    <w:multiLevelType w:val="multilevel"/>
    <w:tmpl w:val="66A6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03FA8"/>
    <w:multiLevelType w:val="multilevel"/>
    <w:tmpl w:val="8024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A718A"/>
    <w:multiLevelType w:val="hybridMultilevel"/>
    <w:tmpl w:val="14FA40A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7" w15:restartNumberingAfterBreak="0">
    <w:nsid w:val="61720DEE"/>
    <w:multiLevelType w:val="multilevel"/>
    <w:tmpl w:val="19E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A3082"/>
    <w:multiLevelType w:val="multilevel"/>
    <w:tmpl w:val="4D3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800DF"/>
    <w:multiLevelType w:val="multilevel"/>
    <w:tmpl w:val="1F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9602F0"/>
    <w:multiLevelType w:val="hybridMultilevel"/>
    <w:tmpl w:val="9BB05ED0"/>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num w:numId="1" w16cid:durableId="1042943258">
    <w:abstractNumId w:val="8"/>
  </w:num>
  <w:num w:numId="2" w16cid:durableId="456532105">
    <w:abstractNumId w:val="5"/>
  </w:num>
  <w:num w:numId="3" w16cid:durableId="1957561152">
    <w:abstractNumId w:val="4"/>
  </w:num>
  <w:num w:numId="4" w16cid:durableId="1399281694">
    <w:abstractNumId w:val="9"/>
  </w:num>
  <w:num w:numId="5" w16cid:durableId="1892955765">
    <w:abstractNumId w:val="2"/>
  </w:num>
  <w:num w:numId="6" w16cid:durableId="913055422">
    <w:abstractNumId w:val="7"/>
  </w:num>
  <w:num w:numId="7" w16cid:durableId="1447583911">
    <w:abstractNumId w:val="1"/>
  </w:num>
  <w:num w:numId="8" w16cid:durableId="2091845675">
    <w:abstractNumId w:val="3"/>
  </w:num>
  <w:num w:numId="9" w16cid:durableId="1032802153">
    <w:abstractNumId w:val="0"/>
  </w:num>
  <w:num w:numId="10" w16cid:durableId="803078879">
    <w:abstractNumId w:val="6"/>
  </w:num>
  <w:num w:numId="11" w16cid:durableId="355079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4A"/>
    <w:rsid w:val="000475A3"/>
    <w:rsid w:val="00100EF0"/>
    <w:rsid w:val="001512FD"/>
    <w:rsid w:val="001A568D"/>
    <w:rsid w:val="00307236"/>
    <w:rsid w:val="003100B9"/>
    <w:rsid w:val="003A16E7"/>
    <w:rsid w:val="0040630D"/>
    <w:rsid w:val="00431493"/>
    <w:rsid w:val="00451FF3"/>
    <w:rsid w:val="005429C9"/>
    <w:rsid w:val="00543822"/>
    <w:rsid w:val="00576156"/>
    <w:rsid w:val="005A308E"/>
    <w:rsid w:val="00634272"/>
    <w:rsid w:val="00646277"/>
    <w:rsid w:val="006477B1"/>
    <w:rsid w:val="00687907"/>
    <w:rsid w:val="0069789A"/>
    <w:rsid w:val="006B7948"/>
    <w:rsid w:val="006B7F3D"/>
    <w:rsid w:val="006C6DD4"/>
    <w:rsid w:val="006F2A78"/>
    <w:rsid w:val="0079023B"/>
    <w:rsid w:val="007D0BEA"/>
    <w:rsid w:val="008457D1"/>
    <w:rsid w:val="00862134"/>
    <w:rsid w:val="008C3477"/>
    <w:rsid w:val="00927F91"/>
    <w:rsid w:val="009B13ED"/>
    <w:rsid w:val="00A05CFA"/>
    <w:rsid w:val="00A11A03"/>
    <w:rsid w:val="00A40571"/>
    <w:rsid w:val="00A736E8"/>
    <w:rsid w:val="00A94E61"/>
    <w:rsid w:val="00AB1835"/>
    <w:rsid w:val="00AD2380"/>
    <w:rsid w:val="00B940F3"/>
    <w:rsid w:val="00BF484A"/>
    <w:rsid w:val="00C3083F"/>
    <w:rsid w:val="00C46DF9"/>
    <w:rsid w:val="00C470E6"/>
    <w:rsid w:val="00CB24CF"/>
    <w:rsid w:val="00CF2712"/>
    <w:rsid w:val="00D40C73"/>
    <w:rsid w:val="00D76B63"/>
    <w:rsid w:val="00DC6B3B"/>
    <w:rsid w:val="00E242E2"/>
    <w:rsid w:val="00E56461"/>
    <w:rsid w:val="00F44188"/>
    <w:rsid w:val="00F52593"/>
    <w:rsid w:val="00F604E7"/>
    <w:rsid w:val="00F67340"/>
    <w:rsid w:val="00F947D3"/>
    <w:rsid w:val="00FB00C7"/>
    <w:rsid w:val="00FE4962"/>
    <w:rsid w:val="3A2722D9"/>
    <w:rsid w:val="3A514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A2B5300"/>
  <w15:chartTrackingRefBased/>
  <w15:docId w15:val="{B734C34B-E6AB-4B2D-91A8-A1485F94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4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4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4A"/>
    <w:rPr>
      <w:rFonts w:eastAsiaTheme="majorEastAsia" w:cstheme="majorBidi"/>
      <w:color w:val="272727" w:themeColor="text1" w:themeTint="D8"/>
    </w:rPr>
  </w:style>
  <w:style w:type="paragraph" w:styleId="Title">
    <w:name w:val="Title"/>
    <w:basedOn w:val="Normal"/>
    <w:next w:val="Normal"/>
    <w:link w:val="TitleChar"/>
    <w:uiPriority w:val="10"/>
    <w:qFormat/>
    <w:rsid w:val="00BF4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4A"/>
    <w:pPr>
      <w:spacing w:before="160"/>
      <w:jc w:val="center"/>
    </w:pPr>
    <w:rPr>
      <w:i/>
      <w:iCs/>
      <w:color w:val="404040" w:themeColor="text1" w:themeTint="BF"/>
    </w:rPr>
  </w:style>
  <w:style w:type="character" w:customStyle="1" w:styleId="QuoteChar">
    <w:name w:val="Quote Char"/>
    <w:basedOn w:val="DefaultParagraphFont"/>
    <w:link w:val="Quote"/>
    <w:uiPriority w:val="29"/>
    <w:rsid w:val="00BF484A"/>
    <w:rPr>
      <w:i/>
      <w:iCs/>
      <w:color w:val="404040" w:themeColor="text1" w:themeTint="BF"/>
    </w:rPr>
  </w:style>
  <w:style w:type="paragraph" w:styleId="ListParagraph">
    <w:name w:val="List Paragraph"/>
    <w:basedOn w:val="Normal"/>
    <w:uiPriority w:val="34"/>
    <w:qFormat/>
    <w:rsid w:val="00BF484A"/>
    <w:pPr>
      <w:ind w:left="720"/>
      <w:contextualSpacing/>
    </w:pPr>
  </w:style>
  <w:style w:type="character" w:styleId="IntenseEmphasis">
    <w:name w:val="Intense Emphasis"/>
    <w:basedOn w:val="DefaultParagraphFont"/>
    <w:uiPriority w:val="21"/>
    <w:qFormat/>
    <w:rsid w:val="00BF484A"/>
    <w:rPr>
      <w:i/>
      <w:iCs/>
      <w:color w:val="0F4761" w:themeColor="accent1" w:themeShade="BF"/>
    </w:rPr>
  </w:style>
  <w:style w:type="paragraph" w:styleId="IntenseQuote">
    <w:name w:val="Intense Quote"/>
    <w:basedOn w:val="Normal"/>
    <w:next w:val="Normal"/>
    <w:link w:val="IntenseQuoteChar"/>
    <w:uiPriority w:val="30"/>
    <w:qFormat/>
    <w:rsid w:val="00BF4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84A"/>
    <w:rPr>
      <w:i/>
      <w:iCs/>
      <w:color w:val="0F4761" w:themeColor="accent1" w:themeShade="BF"/>
    </w:rPr>
  </w:style>
  <w:style w:type="character" w:styleId="IntenseReference">
    <w:name w:val="Intense Reference"/>
    <w:basedOn w:val="DefaultParagraphFont"/>
    <w:uiPriority w:val="32"/>
    <w:qFormat/>
    <w:rsid w:val="00BF484A"/>
    <w:rPr>
      <w:b/>
      <w:bCs/>
      <w:smallCaps/>
      <w:color w:val="0F4761" w:themeColor="accent1" w:themeShade="BF"/>
      <w:spacing w:val="5"/>
    </w:rPr>
  </w:style>
  <w:style w:type="paragraph" w:styleId="Header">
    <w:name w:val="header"/>
    <w:basedOn w:val="Normal"/>
    <w:link w:val="HeaderChar"/>
    <w:uiPriority w:val="99"/>
    <w:unhideWhenUsed/>
    <w:rsid w:val="00C47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E6"/>
  </w:style>
  <w:style w:type="paragraph" w:styleId="Footer">
    <w:name w:val="footer"/>
    <w:basedOn w:val="Normal"/>
    <w:link w:val="FooterChar"/>
    <w:uiPriority w:val="99"/>
    <w:unhideWhenUsed/>
    <w:rsid w:val="00C47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E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47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3586</Characters>
  <Application>Microsoft Office Word</Application>
  <DocSecurity>0</DocSecurity>
  <Lines>29</Lines>
  <Paragraphs>8</Paragraphs>
  <ScaleCrop>false</ScaleCrop>
  <Company>The British School in the Netherlands</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Mitchell (Student)</dc:creator>
  <cp:keywords/>
  <dc:description/>
  <cp:lastModifiedBy>Dee Mitchell (Student)</cp:lastModifiedBy>
  <cp:revision>2</cp:revision>
  <dcterms:created xsi:type="dcterms:W3CDTF">2025-10-18T15:59:00Z</dcterms:created>
  <dcterms:modified xsi:type="dcterms:W3CDTF">2025-10-18T15:59:00Z</dcterms:modified>
</cp:coreProperties>
</file>