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Nasir Butcher</w:t>
      </w:r>
    </w:p>
    <w:p>
      <w:r>
        <w:t>Philadelphia, PA</w:t>
        <w:br/>
        <w:t>Phone: 215-758-1299 | Email: SirDaBidYo@gmail.com</w:t>
        <w:br/>
        <w:t>Instagram: @SirDaBidYo (136K) | TikTok: @SirDaBidYo (97K) | YouTube: SirDaBidYo (2.49K)</w:t>
      </w:r>
    </w:p>
    <w:p>
      <w:r>
        <w:t>Height: 5’10 | Hair: Black | Eyes: Black | Union: Non-Union</w:t>
      </w:r>
    </w:p>
    <w:p>
      <w:pPr>
        <w:pStyle w:val="Heading1"/>
      </w:pPr>
      <w:r>
        <w:t>Experience</w:t>
      </w:r>
    </w:p>
    <w:p>
      <w:r>
        <w:t>Worst Stepson Ever — Lead</w:t>
        <w:br/>
        <w:t>YouTube / SirDaBidYo Productions</w:t>
      </w:r>
    </w:p>
    <w:p>
      <w:r>
        <w:t>Philly Skit Series — Creator / Performer</w:t>
        <w:br/>
        <w:t>Instagram &amp; TikTok @SirDaBidYo</w:t>
      </w:r>
    </w:p>
    <w:p>
      <w:r>
        <w:t>Jokerrr Part 2 (Music Video) — Lead Artist / Director</w:t>
        <w:br/>
        <w:t>YouTube</w:t>
      </w:r>
    </w:p>
    <w:p>
      <w:pPr>
        <w:pStyle w:val="Heading1"/>
      </w:pPr>
      <w:r>
        <w:t>Training</w:t>
      </w:r>
    </w:p>
    <w:p>
      <w:r>
        <w:t>Self-trained in on-camera performance, comedy, and directing.</w:t>
      </w:r>
    </w:p>
    <w:p>
      <w:pPr>
        <w:pStyle w:val="Heading1"/>
      </w:pPr>
      <w:r>
        <w:t>Special Skills</w:t>
      </w:r>
    </w:p>
    <w:p>
      <w:r>
        <w:t>Comedy &amp; improv, Philly dialect &amp; slang, video editing &amp; directing, music performance, social media strategy, content creation.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828800" cy="3961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99C635C-DA4D-4F3E-967F-62E747131D0A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96197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